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09" w:rsidRDefault="002C25C5" w:rsidP="00756E0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336131"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автономное 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</w:p>
    <w:p w:rsidR="00A24347" w:rsidRDefault="002C25C5" w:rsidP="00756E0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№ </w:t>
      </w:r>
      <w:r w:rsidR="00756E0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3613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756E0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комбинированного вида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C25C5">
        <w:rPr>
          <w:lang w:val="ru-RU"/>
        </w:rPr>
        <w:br/>
      </w:r>
      <w:r w:rsidR="00756E09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Приволжского района </w:t>
      </w:r>
      <w:proofErr w:type="gramStart"/>
      <w:r w:rsidR="00756E0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="00756E09">
        <w:rPr>
          <w:rFonts w:hAnsi="Times New Roman" w:cs="Times New Roman"/>
          <w:color w:val="000000"/>
          <w:sz w:val="24"/>
          <w:szCs w:val="24"/>
          <w:lang w:val="ru-RU"/>
        </w:rPr>
        <w:t>. Казани</w:t>
      </w:r>
    </w:p>
    <w:p w:rsidR="000B2A4B" w:rsidRDefault="000B2A4B" w:rsidP="00756E0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A4B" w:rsidRDefault="000B2A4B" w:rsidP="00756E0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6E09" w:rsidRDefault="00756E09" w:rsidP="00756E0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6E09" w:rsidRPr="002C25C5" w:rsidRDefault="00756E09" w:rsidP="00756E0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horzAnchor="margin" w:tblpY="112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94"/>
        <w:gridCol w:w="156"/>
        <w:gridCol w:w="5780"/>
      </w:tblGrid>
      <w:tr w:rsidR="00756E09" w:rsidRPr="000B2A4B" w:rsidTr="000B2A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Default="00756E09" w:rsidP="000B2A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2A4B" w:rsidRDefault="000B2A4B" w:rsidP="000B2A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2A4B" w:rsidRDefault="000B2A4B" w:rsidP="000B2A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2A4B" w:rsidRPr="00756E09" w:rsidRDefault="000B2A4B" w:rsidP="000B2A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Pr="00756E09" w:rsidRDefault="00756E09" w:rsidP="000B2A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Default="000B2A4B" w:rsidP="000B2A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object w:dxaOrig="7380" w:dyaOrig="42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5pt;height:108.75pt" o:ole="">
                  <v:imagedata r:id="rId5" o:title=""/>
                </v:shape>
                <o:OLEObject Type="Embed" ProgID="PBrush" ShapeID="_x0000_i1025" DrawAspect="Content" ObjectID="_1808033919" r:id="rId6"/>
              </w:object>
            </w:r>
          </w:p>
        </w:tc>
      </w:tr>
      <w:tr w:rsidR="00756E09" w:rsidRPr="00F37BD9" w:rsidTr="000B2A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Pr="00F37BD9" w:rsidRDefault="00756E09" w:rsidP="000B2A4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37BD9">
              <w:rPr>
                <w:rFonts w:hAnsi="Times New Roman" w:cs="Times New Roman"/>
                <w:sz w:val="24"/>
                <w:szCs w:val="24"/>
                <w:lang w:val="ru-RU"/>
              </w:rPr>
              <w:t>СОГЛАСОВАНА</w:t>
            </w:r>
          </w:p>
          <w:p w:rsidR="00756E09" w:rsidRPr="00F37BD9" w:rsidRDefault="00756E09" w:rsidP="000B2A4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37BD9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  <w:r w:rsidRPr="00F37BD9">
              <w:rPr>
                <w:lang w:val="ru-RU"/>
              </w:rPr>
              <w:br/>
            </w:r>
            <w:r w:rsidR="00336131" w:rsidRPr="00F37BD9">
              <w:rPr>
                <w:rFonts w:hAnsi="Times New Roman" w:cs="Times New Roman"/>
                <w:sz w:val="24"/>
                <w:szCs w:val="24"/>
                <w:lang w:val="ru-RU"/>
              </w:rPr>
              <w:t>МА</w:t>
            </w:r>
            <w:r w:rsidRPr="00F37BD9">
              <w:rPr>
                <w:rFonts w:hAnsi="Times New Roman" w:cs="Times New Roman"/>
                <w:sz w:val="24"/>
                <w:szCs w:val="24"/>
                <w:lang w:val="ru-RU"/>
              </w:rPr>
              <w:t>ДОУ №3</w:t>
            </w:r>
            <w:r w:rsidR="00336131" w:rsidRPr="00F37BD9"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Pr="00F37BD9">
              <w:rPr>
                <w:lang w:val="ru-RU"/>
              </w:rPr>
              <w:br/>
            </w:r>
            <w:r w:rsidRPr="00F37BD9">
              <w:rPr>
                <w:rFonts w:hAnsi="Times New Roman" w:cs="Times New Roman"/>
                <w:sz w:val="24"/>
                <w:szCs w:val="24"/>
                <w:lang w:val="ru-RU"/>
              </w:rPr>
              <w:t>(протокол от 28.08</w:t>
            </w:r>
            <w:r w:rsidR="00336131" w:rsidRPr="00F37BD9">
              <w:rPr>
                <w:rFonts w:hAnsi="Times New Roman" w:cs="Times New Roman"/>
                <w:sz w:val="24"/>
                <w:szCs w:val="24"/>
                <w:lang w:val="ru-RU"/>
              </w:rPr>
              <w:t>.2024</w:t>
            </w:r>
            <w:r w:rsidRPr="00F37B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Pr="00F37BD9" w:rsidRDefault="00756E09" w:rsidP="000B2A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Pr="00F37BD9" w:rsidRDefault="00756E09" w:rsidP="000B2A4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37B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                              УТВЕРЖДЕНА</w:t>
            </w:r>
          </w:p>
          <w:p w:rsidR="00756E09" w:rsidRPr="00F37BD9" w:rsidRDefault="00756E09" w:rsidP="000B2A4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37B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                              приказом </w:t>
            </w:r>
            <w:r w:rsidR="00336131" w:rsidRPr="00F37BD9">
              <w:rPr>
                <w:rFonts w:hAnsi="Times New Roman" w:cs="Times New Roman"/>
                <w:sz w:val="24"/>
                <w:szCs w:val="24"/>
                <w:lang w:val="ru-RU"/>
              </w:rPr>
              <w:t>МА</w:t>
            </w:r>
            <w:r w:rsidRPr="00F37BD9">
              <w:rPr>
                <w:rFonts w:hAnsi="Times New Roman" w:cs="Times New Roman"/>
                <w:sz w:val="24"/>
                <w:szCs w:val="24"/>
                <w:lang w:val="ru-RU"/>
              </w:rPr>
              <w:t>ДОУ №</w:t>
            </w:r>
            <w:r w:rsidR="00E65505" w:rsidRPr="00F37BD9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336131" w:rsidRPr="00F37BD9"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Pr="00F37BD9">
              <w:rPr>
                <w:lang w:val="ru-RU"/>
              </w:rPr>
              <w:br/>
            </w:r>
            <w:r w:rsidRPr="00F37B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                             от 30.08</w:t>
            </w:r>
            <w:r w:rsidR="00336131" w:rsidRPr="00F37BD9">
              <w:rPr>
                <w:rFonts w:hAnsi="Times New Roman" w:cs="Times New Roman"/>
                <w:sz w:val="24"/>
                <w:szCs w:val="24"/>
                <w:lang w:val="ru-RU"/>
              </w:rPr>
              <w:t>.2024</w:t>
            </w:r>
            <w:r w:rsidRPr="00F37B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 98-О</w:t>
            </w:r>
          </w:p>
        </w:tc>
      </w:tr>
      <w:tr w:rsidR="00756E09" w:rsidRPr="00F37BD9" w:rsidTr="000B2A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Pr="002C25C5" w:rsidRDefault="00756E09" w:rsidP="000B2A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Pr="002C25C5" w:rsidRDefault="00756E09" w:rsidP="000B2A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Default="00756E09" w:rsidP="000B2A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24347" w:rsidRDefault="00A24347" w:rsidP="002C25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1291" w:rsidRPr="002C25C5" w:rsidRDefault="00E81291" w:rsidP="002C25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25C5" w:rsidRDefault="002C25C5" w:rsidP="002C25C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Программа развития </w:t>
      </w:r>
    </w:p>
    <w:p w:rsidR="002C25C5" w:rsidRDefault="00336131" w:rsidP="002C25C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</w:t>
      </w:r>
      <w:r w:rsidR="002C25C5" w:rsidRP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</w:t>
      </w:r>
      <w:r w:rsid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2C25C5" w:rsidRP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Детский сад № </w:t>
      </w:r>
      <w:r w:rsid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комбинированного вида»</w:t>
      </w:r>
      <w:r w:rsidR="002C25C5" w:rsidRP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24347" w:rsidRDefault="002C25C5" w:rsidP="002C25C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336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 w:rsidRP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="00336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2028</w:t>
      </w:r>
      <w:r w:rsidRP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годы</w:t>
      </w:r>
    </w:p>
    <w:p w:rsidR="002C25C5" w:rsidRPr="002C25C5" w:rsidRDefault="002C25C5" w:rsidP="002C25C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4347" w:rsidRPr="002C25C5" w:rsidRDefault="002C25C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C25C5">
        <w:rPr>
          <w:b/>
          <w:bCs/>
          <w:color w:val="252525"/>
          <w:spacing w:val="-2"/>
          <w:sz w:val="28"/>
          <w:szCs w:val="28"/>
          <w:lang w:val="ru-RU"/>
        </w:rPr>
        <w:t>Паспорт про</w:t>
      </w:r>
      <w:bookmarkStart w:id="0" w:name="_GoBack"/>
      <w:bookmarkEnd w:id="0"/>
      <w:r w:rsidRPr="002C25C5">
        <w:rPr>
          <w:b/>
          <w:bCs/>
          <w:color w:val="252525"/>
          <w:spacing w:val="-2"/>
          <w:sz w:val="28"/>
          <w:szCs w:val="28"/>
          <w:lang w:val="ru-RU"/>
        </w:rPr>
        <w:t>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2"/>
        <w:gridCol w:w="6791"/>
      </w:tblGrid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E81291" w:rsidRDefault="002C25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6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81291">
              <w:rPr>
                <w:rFonts w:hAnsi="Times New Roman" w:cs="Times New Roman"/>
                <w:color w:val="000000"/>
                <w:sz w:val="24"/>
                <w:szCs w:val="24"/>
              </w:rPr>
              <w:t>организац</w:t>
            </w:r>
            <w:r w:rsidR="00E812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автономное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дошкольное образовательное учреждение «Детский сад №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комбинированного вида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Приволжского района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Казани</w:t>
            </w:r>
          </w:p>
        </w:tc>
      </w:tr>
      <w:tr w:rsidR="00E81291" w:rsidRPr="00E812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291" w:rsidRPr="00E81291" w:rsidRDefault="00E81291" w:rsidP="00E81291">
            <w:pPr>
              <w:rPr>
                <w:sz w:val="24"/>
                <w:szCs w:val="24"/>
                <w:lang w:val="ru-RU"/>
              </w:rPr>
            </w:pPr>
            <w:r w:rsidRPr="00E81291">
              <w:rPr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291" w:rsidRPr="00E81291" w:rsidRDefault="00E81291" w:rsidP="00E81291">
            <w:pPr>
              <w:rPr>
                <w:sz w:val="24"/>
                <w:szCs w:val="24"/>
                <w:lang w:val="ru-RU"/>
              </w:rPr>
            </w:pPr>
            <w:r w:rsidRPr="00E81291">
              <w:rPr>
                <w:sz w:val="24"/>
                <w:szCs w:val="24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:rsidR="00E81291" w:rsidRPr="00E81291" w:rsidRDefault="00E81291" w:rsidP="00E81291">
            <w:pPr>
              <w:rPr>
                <w:sz w:val="24"/>
                <w:szCs w:val="24"/>
                <w:lang w:val="ru-RU"/>
              </w:rPr>
            </w:pPr>
            <w:r w:rsidRPr="00E81291">
              <w:rPr>
                <w:sz w:val="24"/>
                <w:szCs w:val="24"/>
                <w:lang w:val="ru-RU"/>
              </w:rPr>
              <w:t>2. Статья 67.1 Конституции Российской Федерации, согласно которой важнейшим приоритетом государственной политики Российской Федерации являются дети (принята всенародным голосованием 12.12.1993 с изменениями, одобренными в ходе общероссийского голосования 01.07.2020);3.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E81291" w:rsidRPr="00E81291" w:rsidRDefault="00E81291" w:rsidP="00E81291">
            <w:pPr>
              <w:rPr>
                <w:sz w:val="24"/>
                <w:szCs w:val="24"/>
                <w:lang w:val="ru-RU"/>
              </w:rPr>
            </w:pPr>
            <w:r w:rsidRPr="00E81291">
              <w:rPr>
                <w:sz w:val="24"/>
                <w:szCs w:val="24"/>
                <w:lang w:val="ru-RU"/>
              </w:rPr>
              <w:t xml:space="preserve">3. Указ Президента Российской Федерации от 21.07.2020 № 474 </w:t>
            </w:r>
            <w:r w:rsidRPr="00E81291">
              <w:rPr>
                <w:sz w:val="24"/>
                <w:szCs w:val="24"/>
                <w:lang w:val="ru-RU"/>
              </w:rPr>
              <w:lastRenderedPageBreak/>
              <w:t>«О национальных целях развития Российской Федерации на период до 2030 года».</w:t>
            </w:r>
          </w:p>
          <w:p w:rsidR="00E81291" w:rsidRPr="00E81291" w:rsidRDefault="00E81291" w:rsidP="00E81291">
            <w:pPr>
              <w:rPr>
                <w:sz w:val="24"/>
                <w:szCs w:val="24"/>
                <w:lang w:val="ru-RU"/>
              </w:rPr>
            </w:pPr>
            <w:r w:rsidRPr="00E81291">
              <w:rPr>
                <w:sz w:val="24"/>
                <w:szCs w:val="24"/>
                <w:lang w:val="ru-RU"/>
              </w:rPr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E81291" w:rsidRPr="00E81291" w:rsidRDefault="00E81291" w:rsidP="00E81291">
            <w:pPr>
              <w:rPr>
                <w:sz w:val="24"/>
                <w:szCs w:val="24"/>
                <w:lang w:val="ru-RU"/>
              </w:rPr>
            </w:pPr>
            <w:r w:rsidRPr="00E81291">
              <w:rPr>
                <w:sz w:val="24"/>
                <w:szCs w:val="24"/>
                <w:lang w:val="ru-RU"/>
              </w:rPr>
              <w:t>5.Указ Президента Российской Федерации от 02.07.2021 № 400 «О Стратегии национальной безопасности Российской Федерации»;</w:t>
            </w:r>
          </w:p>
          <w:p w:rsidR="00E81291" w:rsidRPr="00E81291" w:rsidRDefault="00E81291" w:rsidP="00E81291">
            <w:pPr>
              <w:rPr>
                <w:sz w:val="24"/>
                <w:szCs w:val="24"/>
                <w:lang w:val="ru-RU"/>
              </w:rPr>
            </w:pPr>
            <w:r w:rsidRPr="00E81291">
              <w:rPr>
                <w:sz w:val="24"/>
                <w:szCs w:val="24"/>
                <w:lang w:val="ru-RU"/>
              </w:rPr>
              <w:t>6.Указ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E81291" w:rsidRPr="00E81291" w:rsidRDefault="00E81291" w:rsidP="00E81291">
            <w:pPr>
              <w:rPr>
                <w:sz w:val="24"/>
                <w:szCs w:val="24"/>
                <w:lang w:val="ru-RU"/>
              </w:rPr>
            </w:pPr>
            <w:r w:rsidRPr="00E81291">
              <w:rPr>
                <w:sz w:val="24"/>
                <w:szCs w:val="24"/>
                <w:lang w:val="ru-RU"/>
              </w:rPr>
              <w:t>7.Приказ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71847);</w:t>
            </w:r>
          </w:p>
          <w:p w:rsidR="00E81291" w:rsidRPr="00E81291" w:rsidRDefault="00E81291" w:rsidP="00E81291">
            <w:pPr>
              <w:rPr>
                <w:sz w:val="24"/>
                <w:szCs w:val="24"/>
                <w:lang w:val="ru-RU"/>
              </w:rPr>
            </w:pPr>
            <w:r w:rsidRPr="00E81291">
              <w:rPr>
                <w:sz w:val="24"/>
                <w:szCs w:val="24"/>
                <w:lang w:val="ru-RU"/>
              </w:rPr>
              <w:t xml:space="preserve">8.Приказ </w:t>
            </w:r>
            <w:proofErr w:type="spellStart"/>
            <w:r w:rsidRPr="00E81291"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81291">
              <w:rPr>
                <w:sz w:val="24"/>
                <w:szCs w:val="24"/>
                <w:lang w:val="ru-RU"/>
              </w:rPr>
              <w:t xml:space="preserve"> России от 8 ноября 2022 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 (Зарегистрировано в Минюсте России 6 февраля 2023 г. № 72264))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2C25C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Баязитова</w:t>
            </w:r>
            <w:proofErr w:type="spellEnd"/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Гульшат</w:t>
            </w:r>
            <w:proofErr w:type="spellEnd"/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Анваровна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заведующий 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№3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2C25C5">
              <w:rPr>
                <w:lang w:val="ru-RU"/>
              </w:rPr>
              <w:br/>
            </w:r>
            <w:proofErr w:type="spellStart"/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Шаймеева</w:t>
            </w:r>
            <w:proofErr w:type="spellEnd"/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Гульнара</w:t>
            </w:r>
            <w:proofErr w:type="spellEnd"/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Ильгизовна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DB457A" w:rsidP="002C25C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стратегию развития 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№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условиях реализации ФГОС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ФОП ДО.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Комплексные задачи про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57A" w:rsidRDefault="00DB457A" w:rsidP="00F925F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Повышение качества образовательных и коррекционных услуг в организации, с учетом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ФОП ДО, ФГОС ДО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Модернизация материально-технической базы организации,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деятельности.</w:t>
            </w:r>
          </w:p>
          <w:p w:rsidR="00DB457A" w:rsidRPr="002C25C5" w:rsidRDefault="00DB457A" w:rsidP="00DB457A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Повышение безопасности, в том числе усиление антитеррористической защищенности объектов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24347" w:rsidRPr="002C25C5" w:rsidRDefault="00DB457A" w:rsidP="00AA3B8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4</w:t>
            </w:r>
            <w:r w:rsidR="002C25C5"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2C25C5"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="002C25C5"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  <w:r w:rsidR="002C25C5" w:rsidRPr="002C25C5">
              <w:rPr>
                <w:lang w:val="ru-RU"/>
              </w:rPr>
              <w:br/>
            </w:r>
            <w:r w:rsidR="00AA3B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20E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25C5"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880F0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ФОП ДО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C25C5">
              <w:rPr>
                <w:lang w:val="ru-RU"/>
              </w:rPr>
              <w:br/>
            </w:r>
            <w:r w:rsidR="00880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Усиление информационной открытости и ведение официальной страницы в социальной сети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ВКонтакте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Совершенствование системы охраны труда.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получения 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образования детьми с различными особенностями и потребностями, в том числе детьми-мигрантами, нуждающимися в длительном лечении и т. д. 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2C25C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по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2028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 – 4 года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2C25C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A24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DB457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 педагогов по программам для работы с детьми с ОВЗ.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Прирост финансирования организации за  побед в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детьми, происшествий на территории организации.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Быстрая адаптация к коллективу воспитанников-иностранцев.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всем показателям МКДО детский сад имеет оценку не ниже «3-й уровень.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880F0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процент выпускников организации, успешно прошедших адаптацию в первом классе школы.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метапредметными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охраны труда и безопасности.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образования и успешно проходит МКДО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2C25C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  <w:proofErr w:type="gram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назначается приказом заведующего 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880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  <w:r w:rsidR="00880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4347" w:rsidRPr="002C25C5" w:rsidRDefault="002C25C5" w:rsidP="002C25C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заведующий 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880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33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  <w:r w:rsidR="00880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A24347" w:rsidRPr="00880F05" w:rsidRDefault="002C25C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880F05">
        <w:rPr>
          <w:b/>
          <w:bCs/>
          <w:color w:val="252525"/>
          <w:spacing w:val="-2"/>
          <w:sz w:val="28"/>
          <w:szCs w:val="28"/>
          <w:lang w:val="ru-RU"/>
        </w:rPr>
        <w:t>Информационная справка об организации</w:t>
      </w:r>
    </w:p>
    <w:p w:rsidR="00A24347" w:rsidRDefault="002C25C5" w:rsidP="00AA2557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организации.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36131" w:rsidRPr="008808AF" w:rsidRDefault="00336131" w:rsidP="0033613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808AF">
        <w:rPr>
          <w:rFonts w:ascii="Times New Roman" w:hAnsi="Times New Roman" w:cs="Times New Roman"/>
          <w:b/>
          <w:sz w:val="24"/>
          <w:szCs w:val="24"/>
        </w:rPr>
        <w:t>Наименование учреждения:</w:t>
      </w:r>
      <w:r w:rsidRPr="008808AF">
        <w:rPr>
          <w:rFonts w:ascii="Times New Roman" w:hAnsi="Times New Roman" w:cs="Times New Roman"/>
          <w:sz w:val="24"/>
          <w:szCs w:val="24"/>
        </w:rPr>
        <w:t> Муниципальное автономное дошкольное образовательное учреждение «Детский сад № 320 комбинированного вида» Приволжского района г</w:t>
      </w:r>
      <w:proofErr w:type="gramStart"/>
      <w:r w:rsidRPr="008808A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808AF">
        <w:rPr>
          <w:rFonts w:ascii="Times New Roman" w:hAnsi="Times New Roman" w:cs="Times New Roman"/>
          <w:sz w:val="24"/>
          <w:szCs w:val="24"/>
        </w:rPr>
        <w:t>азани</w:t>
      </w:r>
    </w:p>
    <w:p w:rsidR="00336131" w:rsidRPr="008808AF" w:rsidRDefault="00336131" w:rsidP="00336131">
      <w:pPr>
        <w:pStyle w:val="a9"/>
        <w:rPr>
          <w:rFonts w:ascii="Times New Roman" w:hAnsi="Times New Roman" w:cs="Times New Roman"/>
          <w:sz w:val="24"/>
          <w:szCs w:val="24"/>
        </w:rPr>
      </w:pPr>
      <w:r w:rsidRPr="008808AF">
        <w:rPr>
          <w:rFonts w:ascii="Times New Roman" w:hAnsi="Times New Roman" w:cs="Times New Roman"/>
          <w:b/>
          <w:sz w:val="24"/>
          <w:szCs w:val="24"/>
        </w:rPr>
        <w:t>Режим работы</w:t>
      </w:r>
      <w:r w:rsidRPr="008808AF">
        <w:rPr>
          <w:rFonts w:ascii="Times New Roman" w:hAnsi="Times New Roman" w:cs="Times New Roman"/>
          <w:sz w:val="24"/>
          <w:szCs w:val="24"/>
        </w:rPr>
        <w:t xml:space="preserve"> с 07.00 до 17.30 </w:t>
      </w:r>
      <w:proofErr w:type="spellStart"/>
      <w:proofErr w:type="gramStart"/>
      <w:r w:rsidRPr="008808AF"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 w:rsidRPr="00880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8AF">
        <w:rPr>
          <w:rFonts w:ascii="Times New Roman" w:hAnsi="Times New Roman" w:cs="Times New Roman"/>
          <w:sz w:val="24"/>
          <w:szCs w:val="24"/>
        </w:rPr>
        <w:t>вс</w:t>
      </w:r>
      <w:proofErr w:type="spellEnd"/>
      <w:r w:rsidRPr="008808AF">
        <w:rPr>
          <w:rFonts w:ascii="Times New Roman" w:hAnsi="Times New Roman" w:cs="Times New Roman"/>
          <w:sz w:val="24"/>
          <w:szCs w:val="24"/>
        </w:rPr>
        <w:t>, праздничные дни  -выходные дни</w:t>
      </w:r>
    </w:p>
    <w:p w:rsidR="00336131" w:rsidRPr="008808AF" w:rsidRDefault="00336131" w:rsidP="00336131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808AF">
        <w:rPr>
          <w:rFonts w:ascii="Times New Roman" w:hAnsi="Times New Roman" w:cs="Times New Roman"/>
          <w:b/>
          <w:sz w:val="24"/>
          <w:szCs w:val="24"/>
        </w:rPr>
        <w:t>Контактные телефоны: </w:t>
      </w:r>
    </w:p>
    <w:p w:rsidR="00336131" w:rsidRPr="008808AF" w:rsidRDefault="00336131" w:rsidP="00336131">
      <w:pPr>
        <w:pStyle w:val="a9"/>
        <w:rPr>
          <w:rFonts w:ascii="Times New Roman" w:hAnsi="Times New Roman" w:cs="Times New Roman"/>
          <w:sz w:val="24"/>
          <w:szCs w:val="24"/>
        </w:rPr>
      </w:pPr>
      <w:r w:rsidRPr="008808AF">
        <w:rPr>
          <w:rFonts w:ascii="Times New Roman" w:hAnsi="Times New Roman" w:cs="Times New Roman"/>
          <w:sz w:val="24"/>
          <w:szCs w:val="24"/>
        </w:rPr>
        <w:t xml:space="preserve">278-68-17 -  заведующий МАДОУ № 320 – </w:t>
      </w:r>
      <w:proofErr w:type="spellStart"/>
      <w:r w:rsidRPr="008808AF">
        <w:rPr>
          <w:rFonts w:ascii="Times New Roman" w:hAnsi="Times New Roman" w:cs="Times New Roman"/>
          <w:sz w:val="24"/>
          <w:szCs w:val="24"/>
        </w:rPr>
        <w:t>Баязитова</w:t>
      </w:r>
      <w:proofErr w:type="spellEnd"/>
      <w:r w:rsidRPr="008808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808AF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Pr="00880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8AF"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</w:p>
    <w:p w:rsidR="00336131" w:rsidRPr="00336131" w:rsidRDefault="00336131" w:rsidP="00336131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36131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3361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Pr="0033613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madou.320@tatar.ru</w:t>
        </w:r>
      </w:hyperlink>
    </w:p>
    <w:p w:rsidR="00336131" w:rsidRPr="00BE0EDD" w:rsidRDefault="00336131" w:rsidP="00336131">
      <w:pPr>
        <w:pStyle w:val="a9"/>
        <w:jc w:val="both"/>
        <w:rPr>
          <w:lang w:val="en-US"/>
        </w:rPr>
      </w:pPr>
      <w:r w:rsidRPr="008808AF">
        <w:rPr>
          <w:rFonts w:ascii="Times New Roman" w:hAnsi="Times New Roman" w:cs="Times New Roman"/>
          <w:b/>
          <w:sz w:val="24"/>
          <w:szCs w:val="24"/>
        </w:rPr>
        <w:t>Официальный</w:t>
      </w:r>
      <w:r w:rsidRPr="003361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08AF">
        <w:rPr>
          <w:rFonts w:ascii="Times New Roman" w:hAnsi="Times New Roman" w:cs="Times New Roman"/>
          <w:b/>
          <w:sz w:val="24"/>
          <w:szCs w:val="24"/>
        </w:rPr>
        <w:t>сайт</w:t>
      </w:r>
      <w:r w:rsidRPr="003361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336131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8" w:history="1">
        <w:r w:rsidRPr="0033613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https://edu.tatar.ru/priv/page85981.htm</w:t>
        </w:r>
      </w:hyperlink>
    </w:p>
    <w:p w:rsidR="00336131" w:rsidRPr="00336131" w:rsidRDefault="00336131" w:rsidP="0033613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808AF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"Детский сад № 320 комбинированного вида" Приволжского района </w:t>
      </w:r>
      <w:proofErr w:type="gramStart"/>
      <w:r w:rsidRPr="008808A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808AF">
        <w:rPr>
          <w:rFonts w:ascii="Times New Roman" w:hAnsi="Times New Roman" w:cs="Times New Roman"/>
          <w:sz w:val="24"/>
          <w:szCs w:val="24"/>
        </w:rPr>
        <w:t>. Казани расположено в 2 зданиях по адресу: Республика Татарстан, 420054, г. Казань, ул. Елабужская</w:t>
      </w:r>
      <w:proofErr w:type="gramStart"/>
      <w:r w:rsidRPr="008808AF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8808AF">
        <w:rPr>
          <w:rFonts w:ascii="Times New Roman" w:hAnsi="Times New Roman" w:cs="Times New Roman"/>
          <w:sz w:val="24"/>
          <w:szCs w:val="24"/>
        </w:rPr>
        <w:t xml:space="preserve">.1 и ул. Авангардная д.68.Это типовые  кирпичные  двухэтажные здания, с групповыми комнатами (групповая, раздевалка, туалет), а также с кабинетами: музыкальный/спортивный залы, медицинский блок  по </w:t>
      </w:r>
      <w:proofErr w:type="spellStart"/>
      <w:r w:rsidRPr="008808AF">
        <w:rPr>
          <w:rFonts w:ascii="Times New Roman" w:hAnsi="Times New Roman" w:cs="Times New Roman"/>
          <w:sz w:val="24"/>
          <w:szCs w:val="24"/>
        </w:rPr>
        <w:t>адесу</w:t>
      </w:r>
      <w:proofErr w:type="spellEnd"/>
      <w:r w:rsidRPr="00880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8AF">
        <w:rPr>
          <w:rFonts w:ascii="Times New Roman" w:hAnsi="Times New Roman" w:cs="Times New Roman"/>
          <w:sz w:val="24"/>
          <w:szCs w:val="24"/>
        </w:rPr>
        <w:t>Елабужская</w:t>
      </w:r>
      <w:proofErr w:type="spellEnd"/>
      <w:r w:rsidRPr="008808AF">
        <w:rPr>
          <w:rFonts w:ascii="Times New Roman" w:hAnsi="Times New Roman" w:cs="Times New Roman"/>
          <w:sz w:val="24"/>
          <w:szCs w:val="24"/>
        </w:rPr>
        <w:t xml:space="preserve"> д.1(кабинет медсестры, процедурная) по адресу Авангардная д.68 (кабинет медсестры), пищеблок, кабинет учителя-логопеда, по адресу Авангардная д.68  кабинет обучения детей татарскому языку, методический кабинет.</w:t>
      </w:r>
      <w:r w:rsidRPr="008808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64"/>
        <w:gridCol w:w="5245"/>
      </w:tblGrid>
      <w:tr w:rsidR="0065598A" w:rsidRPr="000B2A4B" w:rsidTr="00336131">
        <w:trPr>
          <w:trHeight w:hRule="exact" w:val="280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98A" w:rsidRPr="0065598A" w:rsidRDefault="0065598A" w:rsidP="0065598A">
            <w:pPr>
              <w:pStyle w:val="7"/>
              <w:shd w:val="clear" w:color="auto" w:fill="auto"/>
              <w:spacing w:line="230" w:lineRule="exact"/>
              <w:ind w:firstLine="0"/>
              <w:rPr>
                <w:lang w:val="ru-RU"/>
              </w:rPr>
            </w:pPr>
            <w:r w:rsidRPr="0065598A">
              <w:rPr>
                <w:lang w:val="ru-RU"/>
              </w:rPr>
              <w:lastRenderedPageBreak/>
              <w:t>Наименование ДОУ (вид) – документ, подтверждающий статус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98A" w:rsidRPr="0065598A" w:rsidRDefault="00336131" w:rsidP="006559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Муниципальное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автономное </w:t>
            </w:r>
            <w:r w:rsidR="0065598A" w:rsidRPr="0065598A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дошкольное образовательное учреждении </w:t>
            </w:r>
            <w:r w:rsidR="0065598A" w:rsidRPr="0065598A">
              <w:rPr>
                <w:rFonts w:ascii="Times New Roman" w:eastAsia="Times New Roman" w:hAnsi="Times New Roman" w:cs="Times New Roman"/>
                <w:lang w:val="ru-RU"/>
              </w:rPr>
              <w:t>«Детский сад №3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20</w:t>
            </w:r>
            <w:r w:rsidR="0065598A" w:rsidRPr="0065598A">
              <w:rPr>
                <w:rFonts w:ascii="Times New Roman" w:eastAsia="Times New Roman" w:hAnsi="Times New Roman" w:cs="Times New Roman"/>
                <w:lang w:val="ru-RU"/>
              </w:rPr>
              <w:t xml:space="preserve"> комбинированного вида» Приволжского района г. Казани </w:t>
            </w:r>
          </w:p>
          <w:p w:rsidR="0065598A" w:rsidRPr="00336131" w:rsidRDefault="0065598A" w:rsidP="00336131">
            <w:pPr>
              <w:pStyle w:val="7"/>
              <w:shd w:val="clear" w:color="auto" w:fill="auto"/>
              <w:spacing w:line="230" w:lineRule="exact"/>
              <w:ind w:firstLine="0"/>
              <w:rPr>
                <w:lang w:val="ru-RU"/>
              </w:rPr>
            </w:pPr>
            <w:r w:rsidRPr="0065598A">
              <w:rPr>
                <w:sz w:val="24"/>
                <w:szCs w:val="24"/>
                <w:lang w:val="ru-RU"/>
              </w:rPr>
              <w:t>- Лицензия на образовательн</w:t>
            </w:r>
            <w:r w:rsidR="00336131">
              <w:rPr>
                <w:sz w:val="24"/>
                <w:szCs w:val="24"/>
                <w:lang w:val="ru-RU"/>
              </w:rPr>
              <w:t xml:space="preserve">ую деятельность </w:t>
            </w:r>
            <w:r w:rsidR="00336131" w:rsidRPr="00336131">
              <w:rPr>
                <w:sz w:val="24"/>
                <w:szCs w:val="24"/>
                <w:lang w:val="ru-RU"/>
              </w:rPr>
              <w:t>№5848 от 01.02.2014 года,</w:t>
            </w:r>
            <w:r w:rsidR="00336131" w:rsidRPr="008808AF">
              <w:rPr>
                <w:sz w:val="24"/>
                <w:szCs w:val="24"/>
              </w:rPr>
              <w:t> </w:t>
            </w:r>
            <w:r w:rsidR="00336131" w:rsidRPr="00336131">
              <w:rPr>
                <w:sz w:val="24"/>
                <w:szCs w:val="24"/>
                <w:lang w:val="ru-RU"/>
              </w:rPr>
              <w:t xml:space="preserve"> в соответствии с которой, детский сад имеет право на осуществление образовательной деятельности по</w:t>
            </w:r>
            <w:r w:rsidR="00336131" w:rsidRPr="00336131">
              <w:rPr>
                <w:rStyle w:val="aa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336131" w:rsidRPr="00336131">
              <w:rPr>
                <w:rStyle w:val="aa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основным и дополнительным общеобразовательным программам.</w:t>
            </w:r>
          </w:p>
        </w:tc>
      </w:tr>
      <w:tr w:rsidR="0065598A" w:rsidRPr="000B2A4B" w:rsidTr="0065598A">
        <w:trPr>
          <w:trHeight w:hRule="exact" w:val="9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98A" w:rsidRDefault="0065598A" w:rsidP="0065598A">
            <w:pPr>
              <w:pStyle w:val="7"/>
              <w:shd w:val="clear" w:color="auto" w:fill="auto"/>
              <w:spacing w:line="230" w:lineRule="exact"/>
              <w:ind w:left="120" w:firstLine="0"/>
              <w:rPr>
                <w:rStyle w:val="2"/>
              </w:rPr>
            </w:pPr>
            <w:r>
              <w:rPr>
                <w:rStyle w:val="2"/>
              </w:rPr>
              <w:t>Режим работы Учреждения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98A" w:rsidRDefault="00336131" w:rsidP="0065598A">
            <w:pPr>
              <w:pStyle w:val="7"/>
              <w:shd w:val="clear" w:color="auto" w:fill="auto"/>
              <w:spacing w:line="230" w:lineRule="exact"/>
              <w:ind w:left="120" w:firstLine="0"/>
              <w:rPr>
                <w:rStyle w:val="2"/>
              </w:rPr>
            </w:pPr>
            <w:r>
              <w:rPr>
                <w:rStyle w:val="2"/>
              </w:rPr>
              <w:t>МА</w:t>
            </w:r>
            <w:r w:rsidR="0065598A" w:rsidRPr="00BE79C8">
              <w:rPr>
                <w:rStyle w:val="2"/>
              </w:rPr>
              <w:t>ДОУ работает в режиме 5-дне</w:t>
            </w:r>
            <w:r>
              <w:rPr>
                <w:rStyle w:val="2"/>
              </w:rPr>
              <w:t>вной рабочей недели с 7.00ч до 17.3</w:t>
            </w:r>
            <w:r w:rsidR="0065598A">
              <w:rPr>
                <w:rStyle w:val="2"/>
              </w:rPr>
              <w:t>0ч</w:t>
            </w:r>
            <w:r w:rsidR="0065598A" w:rsidRPr="00BE79C8">
              <w:rPr>
                <w:rStyle w:val="2"/>
              </w:rPr>
              <w:t>, суббота, воскресенье – выходные дни.</w:t>
            </w:r>
          </w:p>
        </w:tc>
      </w:tr>
      <w:tr w:rsidR="0065598A" w:rsidTr="0065598A">
        <w:trPr>
          <w:trHeight w:hRule="exact" w:val="28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98A" w:rsidRDefault="0065598A" w:rsidP="0065598A">
            <w:pPr>
              <w:pStyle w:val="7"/>
              <w:shd w:val="clear" w:color="auto" w:fill="auto"/>
              <w:spacing w:line="230" w:lineRule="exact"/>
              <w:ind w:left="120" w:firstLine="0"/>
            </w:pPr>
            <w:r>
              <w:rPr>
                <w:rStyle w:val="2"/>
              </w:rPr>
              <w:t>Количество воспитанников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98A" w:rsidRPr="00336131" w:rsidRDefault="00336131" w:rsidP="0065598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225</w:t>
            </w:r>
          </w:p>
        </w:tc>
      </w:tr>
      <w:tr w:rsidR="0065598A" w:rsidTr="0065598A">
        <w:trPr>
          <w:trHeight w:hRule="exact"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98A" w:rsidRDefault="0065598A" w:rsidP="0065598A">
            <w:pPr>
              <w:pStyle w:val="7"/>
              <w:shd w:val="clear" w:color="auto" w:fill="auto"/>
              <w:spacing w:line="230" w:lineRule="exact"/>
              <w:ind w:left="120" w:firstLine="0"/>
            </w:pPr>
            <w:r>
              <w:rPr>
                <w:rStyle w:val="2"/>
              </w:rPr>
              <w:t>Количество групп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98A" w:rsidRDefault="00336131" w:rsidP="0065598A">
            <w:pPr>
              <w:pStyle w:val="7"/>
              <w:shd w:val="clear" w:color="auto" w:fill="auto"/>
              <w:spacing w:line="230" w:lineRule="exact"/>
              <w:ind w:left="120" w:firstLine="0"/>
            </w:pPr>
            <w:r>
              <w:rPr>
                <w:rStyle w:val="2"/>
              </w:rPr>
              <w:t>10</w:t>
            </w:r>
          </w:p>
        </w:tc>
      </w:tr>
      <w:tr w:rsidR="0065598A" w:rsidRPr="000B2A4B" w:rsidTr="0065598A">
        <w:trPr>
          <w:trHeight w:hRule="exact" w:val="154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98A" w:rsidRDefault="0065598A" w:rsidP="0065598A">
            <w:pPr>
              <w:pStyle w:val="7"/>
              <w:shd w:val="clear" w:color="auto" w:fill="auto"/>
              <w:spacing w:line="230" w:lineRule="exact"/>
              <w:ind w:left="120" w:firstLine="0"/>
            </w:pPr>
            <w:r>
              <w:rPr>
                <w:rStyle w:val="2"/>
              </w:rPr>
              <w:t>Виды групп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98A" w:rsidRDefault="00336131" w:rsidP="0065598A">
            <w:pPr>
              <w:pStyle w:val="7"/>
              <w:shd w:val="clear" w:color="auto" w:fill="auto"/>
              <w:spacing w:line="240" w:lineRule="auto"/>
              <w:ind w:left="120" w:firstLine="0"/>
              <w:rPr>
                <w:rStyle w:val="2"/>
              </w:rPr>
            </w:pPr>
            <w:r>
              <w:rPr>
                <w:rStyle w:val="2"/>
              </w:rPr>
              <w:t>- 2</w:t>
            </w:r>
            <w:r w:rsidR="0065598A">
              <w:rPr>
                <w:rStyle w:val="2"/>
              </w:rPr>
              <w:t xml:space="preserve"> логопедических групп</w:t>
            </w:r>
          </w:p>
          <w:p w:rsidR="0065598A" w:rsidRDefault="0065598A" w:rsidP="0065598A">
            <w:pPr>
              <w:pStyle w:val="7"/>
              <w:shd w:val="clear" w:color="auto" w:fill="auto"/>
              <w:spacing w:line="240" w:lineRule="auto"/>
              <w:ind w:left="120" w:firstLine="0"/>
              <w:rPr>
                <w:rStyle w:val="2"/>
              </w:rPr>
            </w:pPr>
            <w:r>
              <w:rPr>
                <w:rStyle w:val="2"/>
              </w:rPr>
              <w:t>- 1 группа на воспитании и обучении на родном языке</w:t>
            </w:r>
          </w:p>
          <w:p w:rsidR="0065598A" w:rsidRDefault="00336131" w:rsidP="0065598A">
            <w:pPr>
              <w:pStyle w:val="7"/>
              <w:shd w:val="clear" w:color="auto" w:fill="auto"/>
              <w:spacing w:line="240" w:lineRule="auto"/>
              <w:ind w:left="120" w:firstLine="0"/>
              <w:rPr>
                <w:rStyle w:val="2"/>
              </w:rPr>
            </w:pPr>
            <w:r>
              <w:rPr>
                <w:rStyle w:val="2"/>
              </w:rPr>
              <w:t>- 7</w:t>
            </w:r>
            <w:r w:rsidR="0065598A">
              <w:rPr>
                <w:rStyle w:val="2"/>
              </w:rPr>
              <w:t xml:space="preserve"> групп </w:t>
            </w:r>
            <w:proofErr w:type="spellStart"/>
            <w:r w:rsidR="0065598A">
              <w:rPr>
                <w:rStyle w:val="2"/>
              </w:rPr>
              <w:t>общеразвивающего</w:t>
            </w:r>
            <w:proofErr w:type="spellEnd"/>
            <w:r w:rsidR="0065598A">
              <w:rPr>
                <w:rStyle w:val="2"/>
              </w:rPr>
              <w:t xml:space="preserve"> вида для детей от 2 до 7 лет</w:t>
            </w:r>
          </w:p>
          <w:p w:rsidR="0065598A" w:rsidRPr="0065598A" w:rsidRDefault="0065598A" w:rsidP="0065598A">
            <w:pPr>
              <w:pStyle w:val="7"/>
              <w:shd w:val="clear" w:color="auto" w:fill="auto"/>
              <w:spacing w:line="274" w:lineRule="exact"/>
              <w:ind w:left="120" w:firstLine="0"/>
              <w:rPr>
                <w:lang w:val="ru-RU"/>
              </w:rPr>
            </w:pPr>
          </w:p>
        </w:tc>
      </w:tr>
      <w:tr w:rsidR="0065598A" w:rsidRPr="00336131" w:rsidTr="00336131">
        <w:trPr>
          <w:trHeight w:hRule="exact" w:val="86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98A" w:rsidRDefault="0065598A" w:rsidP="0065598A">
            <w:pPr>
              <w:pStyle w:val="7"/>
              <w:shd w:val="clear" w:color="auto" w:fill="auto"/>
              <w:spacing w:line="230" w:lineRule="exact"/>
              <w:ind w:left="120" w:firstLine="0"/>
              <w:rPr>
                <w:rStyle w:val="2"/>
              </w:rPr>
            </w:pPr>
            <w:r>
              <w:rPr>
                <w:rStyle w:val="2"/>
              </w:rPr>
              <w:t xml:space="preserve">Оснащение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98A" w:rsidRDefault="0065598A" w:rsidP="00336131">
            <w:pPr>
              <w:pStyle w:val="7"/>
              <w:shd w:val="clear" w:color="auto" w:fill="auto"/>
              <w:spacing w:line="240" w:lineRule="auto"/>
              <w:ind w:left="120" w:firstLine="0"/>
              <w:rPr>
                <w:rStyle w:val="2"/>
              </w:rPr>
            </w:pPr>
            <w:r>
              <w:rPr>
                <w:rStyle w:val="2"/>
              </w:rPr>
              <w:t>- музыкальный зал</w:t>
            </w:r>
            <w:r w:rsidR="00336131">
              <w:rPr>
                <w:rStyle w:val="2"/>
              </w:rPr>
              <w:t>/</w:t>
            </w:r>
            <w:r>
              <w:rPr>
                <w:rStyle w:val="2"/>
              </w:rPr>
              <w:t>физкультурный зал</w:t>
            </w:r>
          </w:p>
          <w:p w:rsidR="0065598A" w:rsidRDefault="0065598A" w:rsidP="0065598A">
            <w:pPr>
              <w:pStyle w:val="7"/>
              <w:shd w:val="clear" w:color="auto" w:fill="auto"/>
              <w:spacing w:line="240" w:lineRule="auto"/>
              <w:ind w:left="120" w:firstLine="0"/>
              <w:rPr>
                <w:rStyle w:val="2"/>
              </w:rPr>
            </w:pPr>
            <w:r>
              <w:rPr>
                <w:rStyle w:val="2"/>
              </w:rPr>
              <w:t>- логопедические кабинеты</w:t>
            </w:r>
          </w:p>
          <w:p w:rsidR="0065598A" w:rsidRDefault="0065598A" w:rsidP="0065598A">
            <w:pPr>
              <w:pStyle w:val="7"/>
              <w:shd w:val="clear" w:color="auto" w:fill="auto"/>
              <w:spacing w:line="240" w:lineRule="auto"/>
              <w:ind w:left="120" w:firstLine="0"/>
              <w:rPr>
                <w:rStyle w:val="2"/>
              </w:rPr>
            </w:pPr>
            <w:r>
              <w:rPr>
                <w:rStyle w:val="2"/>
              </w:rPr>
              <w:t>- мед</w:t>
            </w:r>
            <w:proofErr w:type="gramStart"/>
            <w:r>
              <w:rPr>
                <w:rStyle w:val="2"/>
              </w:rPr>
              <w:t>.</w:t>
            </w:r>
            <w:proofErr w:type="gramEnd"/>
            <w:r>
              <w:rPr>
                <w:rStyle w:val="2"/>
              </w:rPr>
              <w:t xml:space="preserve"> </w:t>
            </w:r>
            <w:proofErr w:type="gramStart"/>
            <w:r>
              <w:rPr>
                <w:rStyle w:val="2"/>
              </w:rPr>
              <w:t>к</w:t>
            </w:r>
            <w:proofErr w:type="gramEnd"/>
            <w:r>
              <w:rPr>
                <w:rStyle w:val="2"/>
              </w:rPr>
              <w:t>абинет</w:t>
            </w:r>
          </w:p>
        </w:tc>
      </w:tr>
    </w:tbl>
    <w:p w:rsidR="0065598A" w:rsidRDefault="0065598A" w:rsidP="0065598A">
      <w:pPr>
        <w:pStyle w:val="7"/>
        <w:shd w:val="clear" w:color="auto" w:fill="auto"/>
        <w:spacing w:line="274" w:lineRule="exact"/>
        <w:ind w:left="20" w:firstLine="640"/>
        <w:jc w:val="both"/>
        <w:rPr>
          <w:sz w:val="24"/>
          <w:szCs w:val="24"/>
          <w:lang w:val="ru-RU"/>
        </w:rPr>
      </w:pPr>
    </w:p>
    <w:p w:rsidR="00A20EE0" w:rsidRDefault="00A20EE0" w:rsidP="0065598A">
      <w:pPr>
        <w:pStyle w:val="7"/>
        <w:shd w:val="clear" w:color="auto" w:fill="auto"/>
        <w:spacing w:line="274" w:lineRule="exact"/>
        <w:ind w:left="20" w:firstLine="640"/>
        <w:jc w:val="both"/>
        <w:rPr>
          <w:sz w:val="24"/>
          <w:szCs w:val="24"/>
          <w:lang w:val="ru-RU"/>
        </w:rPr>
      </w:pP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firstLine="64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Образовательное учреждение находится в ведении Муниципального района.</w:t>
      </w:r>
    </w:p>
    <w:p w:rsidR="0065598A" w:rsidRPr="00336131" w:rsidRDefault="0065598A" w:rsidP="00336131">
      <w:pPr>
        <w:pStyle w:val="7"/>
        <w:shd w:val="clear" w:color="auto" w:fill="auto"/>
        <w:spacing w:line="274" w:lineRule="exact"/>
        <w:ind w:left="20" w:right="20" w:firstLine="64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Основной целью деятельности Образовательного учреждения является осуществление образова</w:t>
      </w:r>
      <w:r>
        <w:rPr>
          <w:sz w:val="24"/>
          <w:szCs w:val="24"/>
          <w:lang w:val="ru-RU"/>
        </w:rPr>
        <w:t xml:space="preserve">тельной деятельности </w:t>
      </w:r>
      <w:r w:rsidR="001C64CB">
        <w:rPr>
          <w:sz w:val="24"/>
          <w:szCs w:val="24"/>
          <w:lang w:val="ru-RU"/>
        </w:rPr>
        <w:t xml:space="preserve">по </w:t>
      </w:r>
      <w:r w:rsidR="001C64CB" w:rsidRPr="0065598A">
        <w:rPr>
          <w:sz w:val="24"/>
          <w:szCs w:val="24"/>
          <w:lang w:val="ru-RU"/>
        </w:rPr>
        <w:t>федеральной</w:t>
      </w:r>
      <w:r>
        <w:rPr>
          <w:sz w:val="24"/>
          <w:szCs w:val="24"/>
          <w:lang w:val="ru-RU"/>
        </w:rPr>
        <w:t xml:space="preserve"> образовательной программе ДОУ, с учетом регионального </w:t>
      </w:r>
      <w:r w:rsidR="001C64CB">
        <w:rPr>
          <w:sz w:val="24"/>
          <w:szCs w:val="24"/>
          <w:lang w:val="ru-RU"/>
        </w:rPr>
        <w:t xml:space="preserve">компонента </w:t>
      </w:r>
      <w:r w:rsidR="001C64CB" w:rsidRPr="0065598A">
        <w:rPr>
          <w:sz w:val="24"/>
          <w:szCs w:val="24"/>
          <w:lang w:val="ru-RU"/>
        </w:rPr>
        <w:t>и</w:t>
      </w:r>
      <w:r w:rsidRPr="0065598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ФАОП </w:t>
      </w:r>
      <w:proofErr w:type="gramStart"/>
      <w:r w:rsidR="001C64CB">
        <w:rPr>
          <w:sz w:val="24"/>
          <w:szCs w:val="24"/>
          <w:lang w:val="ru-RU"/>
        </w:rPr>
        <w:t>ДО</w:t>
      </w:r>
      <w:proofErr w:type="gramEnd"/>
      <w:r w:rsidR="001C64CB">
        <w:rPr>
          <w:sz w:val="24"/>
          <w:szCs w:val="24"/>
          <w:lang w:val="ru-RU"/>
        </w:rPr>
        <w:t xml:space="preserve"> </w:t>
      </w:r>
      <w:proofErr w:type="gramStart"/>
      <w:r w:rsidR="001C64CB" w:rsidRPr="0065598A">
        <w:rPr>
          <w:sz w:val="24"/>
          <w:szCs w:val="24"/>
          <w:lang w:val="ru-RU"/>
        </w:rPr>
        <w:t>для</w:t>
      </w:r>
      <w:proofErr w:type="gramEnd"/>
      <w:r w:rsidRPr="0065598A">
        <w:rPr>
          <w:sz w:val="24"/>
          <w:szCs w:val="24"/>
          <w:lang w:val="ru-RU"/>
        </w:rPr>
        <w:t xml:space="preserve"> воспитанников с ограниченными возможностями здоровья (с тяжелыми нарушениями речи, с задержкой психического развития, со сложным дефектом развития, аутизмом), присмотр и уход за детьми.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В детском саду созданы оптимальные условия для охраны и укрепления здоровья детей и их физического развития. Закаливающие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 К ослабленным детям осуществлялся индивидуальный подход.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Медсестра детского сада много внимания уделяет профилактической работе, информированию родителей по вопросам здоровья, закаливания, питания дошкольников.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Удовлетворяется естественная потребность детей в движении. 50% времени пребывания ребенка в детском саду отводится активной двигательной деятельности.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Также используются технологии для сохранения психического и физического здоровья детей: релаксация, психологические игры,</w:t>
      </w:r>
      <w:r w:rsidR="000A3EAA">
        <w:rPr>
          <w:sz w:val="24"/>
          <w:szCs w:val="24"/>
          <w:lang w:val="ru-RU"/>
        </w:rPr>
        <w:t xml:space="preserve"> </w:t>
      </w:r>
      <w:proofErr w:type="spellStart"/>
      <w:r w:rsidRPr="0065598A">
        <w:rPr>
          <w:sz w:val="24"/>
          <w:szCs w:val="24"/>
          <w:lang w:val="ru-RU"/>
        </w:rPr>
        <w:t>психогимнастика</w:t>
      </w:r>
      <w:proofErr w:type="spellEnd"/>
      <w:r w:rsidRPr="0065598A">
        <w:rPr>
          <w:sz w:val="24"/>
          <w:szCs w:val="24"/>
          <w:lang w:val="ru-RU"/>
        </w:rPr>
        <w:t>, пальчиковая гимнастика, театрализованные игры, игры с песком и водой. Система физкультурно-оздоровительной работы в каждой группе определяется в соответствии с уровнем здоровья, развития и двигательной подготовленности воспитанников. Использование различных оздоровительных режимов, использование образовательных ситуаций, способствуют формированию у детей осознанного отношения к собственному здоровью.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 xml:space="preserve">Медицинское обслуживание детей в дошкольном учреждении строится совместно </w:t>
      </w:r>
      <w:r w:rsidRPr="0065598A">
        <w:rPr>
          <w:sz w:val="24"/>
          <w:szCs w:val="24"/>
          <w:lang w:val="ru-RU"/>
        </w:rPr>
        <w:lastRenderedPageBreak/>
        <w:t>детской поли</w:t>
      </w:r>
      <w:r w:rsidR="00336131">
        <w:rPr>
          <w:sz w:val="24"/>
          <w:szCs w:val="24"/>
          <w:lang w:val="ru-RU"/>
        </w:rPr>
        <w:t>клиникой № 11</w:t>
      </w:r>
      <w:r w:rsidRPr="0065598A">
        <w:rPr>
          <w:sz w:val="24"/>
          <w:szCs w:val="24"/>
          <w:lang w:val="ru-RU"/>
        </w:rPr>
        <w:t xml:space="preserve"> на основе нормативно-правовых документов. Осмотры детей, проводимые специалистами детской поликлиники, анализ лабораторных обследований проводятся по достижении декретированных возрастов, позволяют дать объективную оценку состояния здоровья детей для внесения коррекции в работу по оздоровлению. Ежемесячно и ежеквартально проводится анализ общей заболеваемости с учетом групповой заболеваемости с дальнейшим обсуждением на педагогическом совете.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 xml:space="preserve">Традиционно в ДОУ организуются Дни здоровья, </w:t>
      </w:r>
      <w:r w:rsidR="000A3EAA" w:rsidRPr="0065598A">
        <w:rPr>
          <w:sz w:val="24"/>
          <w:szCs w:val="24"/>
          <w:lang w:val="ru-RU"/>
        </w:rPr>
        <w:t>зимние</w:t>
      </w:r>
      <w:r w:rsidRPr="0065598A">
        <w:rPr>
          <w:sz w:val="24"/>
          <w:szCs w:val="24"/>
          <w:lang w:val="tt-RU"/>
        </w:rPr>
        <w:t>и</w:t>
      </w:r>
      <w:r w:rsidRPr="0065598A">
        <w:rPr>
          <w:sz w:val="24"/>
          <w:szCs w:val="24"/>
          <w:lang w:val="ru-RU"/>
        </w:rPr>
        <w:t xml:space="preserve"> и </w:t>
      </w:r>
      <w:proofErr w:type="spellStart"/>
      <w:r w:rsidRPr="0065598A">
        <w:rPr>
          <w:sz w:val="24"/>
          <w:szCs w:val="24"/>
          <w:lang w:val="ru-RU"/>
        </w:rPr>
        <w:t>летни</w:t>
      </w:r>
      <w:proofErr w:type="spellEnd"/>
      <w:r w:rsidRPr="0065598A">
        <w:rPr>
          <w:sz w:val="24"/>
          <w:szCs w:val="24"/>
          <w:lang w:val="tt-RU"/>
        </w:rPr>
        <w:t>е</w:t>
      </w:r>
      <w:r w:rsidRPr="0065598A">
        <w:rPr>
          <w:sz w:val="24"/>
          <w:szCs w:val="24"/>
          <w:lang w:val="ru-RU"/>
        </w:rPr>
        <w:t xml:space="preserve"> спортивные праздники.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Одним из оснований, обеспечивающим высокую результативность педагогических воздействий по воспитанию двигательной культуры, является разнообразие методов работы, использование общепедагогических и специфических методов физического воспитания, в том числе приемов, направленных на обогащение двигательного опыта, формирование интереса к элементам спортивных игр, использование физкультурных пособий, инвентаря, совместной игры детей и взрослых, поощрение творческой инициативы, объединения в играх детей с разным уровнем развития и физической подготовленности.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Это позволяет утверждать, что созданная нами программа развития образовательного учреждения и система физкультурно-оздоровительной работы, эффективно воздействует на формирование двигательной культуры дошкольника, а, следовательно, и здоровья в целом.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tt-RU"/>
        </w:rPr>
      </w:pPr>
      <w:r w:rsidRPr="0065598A">
        <w:rPr>
          <w:sz w:val="24"/>
          <w:szCs w:val="24"/>
          <w:lang w:val="ru-RU"/>
        </w:rPr>
        <w:t xml:space="preserve">Знание ребенком основ гигиены и элементарных медицинских сведений составляет фундамент формирования здорового образа жизни, способствующий в свою очередь, эффективности всех оздоровительных мероприятий, проводимых в ДОУ и в семье. Здоровый образ жизни создает у детей мотивацию и стремление быть здоровым, ценить хорошее самочувствие, уметь защитить себя и своих сверстников от вредных влияний среды и нежелательных контактов. Вывод: Совокупность положительных изменений в состоянии здоровья и физического статуса ребенка показывает, необходимость совершенствовать работу над сохранением и укреплением здоровья детей. Вести поиск и внедрение инновационных </w:t>
      </w:r>
      <w:proofErr w:type="spellStart"/>
      <w:r w:rsidRPr="0065598A">
        <w:rPr>
          <w:sz w:val="24"/>
          <w:szCs w:val="24"/>
          <w:lang w:val="ru-RU"/>
        </w:rPr>
        <w:t>здоровьесберегающих</w:t>
      </w:r>
      <w:proofErr w:type="spellEnd"/>
      <w:r w:rsidRPr="0065598A">
        <w:rPr>
          <w:sz w:val="24"/>
          <w:szCs w:val="24"/>
          <w:lang w:val="ru-RU"/>
        </w:rPr>
        <w:t xml:space="preserve"> технологий.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tt-RU"/>
        </w:rPr>
      </w:pP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u w:val="single"/>
          <w:lang w:val="ru-RU"/>
        </w:rPr>
        <w:t>Развивающая среда</w:t>
      </w:r>
      <w:r w:rsidRPr="0065598A">
        <w:rPr>
          <w:sz w:val="24"/>
          <w:szCs w:val="24"/>
          <w:lang w:val="ru-RU"/>
        </w:rPr>
        <w:t xml:space="preserve"> в группах организована в соответствии с образовательной программой</w:t>
      </w:r>
      <w:r w:rsidRPr="0065598A">
        <w:rPr>
          <w:sz w:val="24"/>
          <w:szCs w:val="24"/>
          <w:lang w:val="tt-RU"/>
        </w:rPr>
        <w:t xml:space="preserve"> ДОУ</w:t>
      </w:r>
      <w:r w:rsidR="000A3EAA">
        <w:rPr>
          <w:sz w:val="24"/>
          <w:szCs w:val="24"/>
          <w:lang w:val="tt-RU"/>
        </w:rPr>
        <w:t xml:space="preserve"> в соттветствии с ФОП ДО</w:t>
      </w:r>
      <w:r w:rsidRPr="0065598A">
        <w:rPr>
          <w:sz w:val="24"/>
          <w:szCs w:val="24"/>
          <w:lang w:val="ru-RU"/>
        </w:rPr>
        <w:t xml:space="preserve"> и современными требованиями</w:t>
      </w:r>
      <w:r w:rsidRPr="0065598A">
        <w:rPr>
          <w:sz w:val="24"/>
          <w:szCs w:val="24"/>
          <w:lang w:val="tt-RU"/>
        </w:rPr>
        <w:t xml:space="preserve"> ФГОС ДО</w:t>
      </w:r>
      <w:r w:rsidRPr="0065598A">
        <w:rPr>
          <w:sz w:val="24"/>
          <w:szCs w:val="24"/>
          <w:lang w:val="ru-RU"/>
        </w:rPr>
        <w:t xml:space="preserve">, </w:t>
      </w:r>
      <w:r w:rsidRPr="0065598A">
        <w:rPr>
          <w:sz w:val="24"/>
          <w:szCs w:val="24"/>
          <w:lang w:val="tt-RU"/>
        </w:rPr>
        <w:t xml:space="preserve">с учетом регионального и ЭКР компонента, </w:t>
      </w:r>
      <w:r w:rsidRPr="0065598A">
        <w:rPr>
          <w:sz w:val="24"/>
          <w:szCs w:val="24"/>
          <w:lang w:val="ru-RU"/>
        </w:rPr>
        <w:t>соответствует возрасту, безопасна, позволяет ребенку проявить инициативу, активность. Педагоги разумно и рационально использовали все пространства групповой комнаты, помещения для раздевания.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120" w:right="240" w:firstLine="64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Каждый ребенок может найти занятие в соответствии со своими интересами. Детям предоставлено право преобразовывать среду с учётом своих потребностей и интересов.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120" w:right="240" w:firstLine="64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В группах созданы развивающие центры: сюжетных игр, мастерские, изостудии, театральные, речевые и др. Для развития детской компетентности активно используется центр природы, позволяющий формировать биологические представления о жизни растений, развивать практические умения и навыки по уходу за растениями.</w:t>
      </w:r>
    </w:p>
    <w:p w:rsidR="0065598A" w:rsidRPr="0065598A" w:rsidRDefault="0065598A" w:rsidP="0065598A">
      <w:pPr>
        <w:pStyle w:val="7"/>
        <w:shd w:val="clear" w:color="auto" w:fill="auto"/>
        <w:spacing w:after="245" w:line="274" w:lineRule="exact"/>
        <w:ind w:left="120" w:right="240" w:firstLine="64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 xml:space="preserve">Выполнение </w:t>
      </w:r>
      <w:r w:rsidR="00336131">
        <w:rPr>
          <w:sz w:val="24"/>
          <w:szCs w:val="24"/>
          <w:lang w:val="ru-RU"/>
        </w:rPr>
        <w:t>ОП МАДОУ №320</w:t>
      </w:r>
      <w:r w:rsidRPr="0065598A">
        <w:rPr>
          <w:sz w:val="24"/>
          <w:szCs w:val="24"/>
          <w:lang w:val="ru-RU"/>
        </w:rPr>
        <w:t xml:space="preserve"> ведется также в специально оборудованных каби</w:t>
      </w:r>
      <w:r w:rsidR="00336131">
        <w:rPr>
          <w:sz w:val="24"/>
          <w:szCs w:val="24"/>
          <w:lang w:val="ru-RU"/>
        </w:rPr>
        <w:t>нетах и залах: музыкальный зал/</w:t>
      </w:r>
      <w:r w:rsidRPr="0065598A">
        <w:rPr>
          <w:sz w:val="24"/>
          <w:szCs w:val="24"/>
          <w:lang w:val="ru-RU"/>
        </w:rPr>
        <w:t xml:space="preserve">физкультурный зал; кабинет учителя-логопеда. </w:t>
      </w:r>
    </w:p>
    <w:p w:rsidR="0065598A" w:rsidRPr="0065598A" w:rsidRDefault="0065598A" w:rsidP="0065598A">
      <w:pPr>
        <w:pStyle w:val="7"/>
        <w:shd w:val="clear" w:color="auto" w:fill="auto"/>
        <w:spacing w:after="245" w:line="274" w:lineRule="exact"/>
        <w:ind w:left="120" w:right="240" w:firstLine="64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>Взаимодействие воспитателей и специалистов координируется и регулируется созданной системой единого образовательного пространства, что позволяет достигать качества результатов.</w:t>
      </w:r>
    </w:p>
    <w:p w:rsidR="0065598A" w:rsidRPr="0065598A" w:rsidRDefault="0065598A" w:rsidP="002E7D51">
      <w:pPr>
        <w:spacing w:before="244"/>
        <w:jc w:val="both"/>
        <w:rPr>
          <w:sz w:val="24"/>
          <w:szCs w:val="24"/>
          <w:lang w:val="ru-RU"/>
        </w:rPr>
      </w:pPr>
      <w:r w:rsidRPr="0065598A">
        <w:rPr>
          <w:rStyle w:val="3"/>
          <w:rFonts w:eastAsiaTheme="minorHAnsi"/>
          <w:b w:val="0"/>
          <w:bCs w:val="0"/>
          <w:i w:val="0"/>
          <w:iCs w:val="0"/>
          <w:sz w:val="24"/>
          <w:szCs w:val="24"/>
        </w:rPr>
        <w:t>Характеристика контингента воспитанников</w:t>
      </w:r>
    </w:p>
    <w:p w:rsidR="0065598A" w:rsidRPr="0065598A" w:rsidRDefault="0065598A" w:rsidP="000A3EAA">
      <w:pPr>
        <w:pStyle w:val="7"/>
        <w:shd w:val="clear" w:color="auto" w:fill="auto"/>
        <w:spacing w:line="274" w:lineRule="exact"/>
        <w:ind w:left="120" w:right="-45" w:firstLine="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lastRenderedPageBreak/>
        <w:t>Численный состав контингента воспитанников ДОУ: всег</w:t>
      </w:r>
      <w:r w:rsidR="006D1A7A">
        <w:rPr>
          <w:sz w:val="24"/>
          <w:szCs w:val="24"/>
          <w:lang w:val="ru-RU"/>
        </w:rPr>
        <w:t>о – 225</w:t>
      </w:r>
      <w:r w:rsidRPr="0065598A">
        <w:rPr>
          <w:sz w:val="24"/>
          <w:szCs w:val="24"/>
          <w:lang w:val="ru-RU"/>
        </w:rPr>
        <w:t xml:space="preserve">  человека, из них</w:t>
      </w:r>
    </w:p>
    <w:p w:rsidR="0065598A" w:rsidRPr="0065598A" w:rsidRDefault="0065598A" w:rsidP="0065598A">
      <w:pPr>
        <w:pStyle w:val="7"/>
        <w:shd w:val="clear" w:color="auto" w:fill="auto"/>
        <w:spacing w:line="274" w:lineRule="exact"/>
        <w:ind w:left="120" w:right="-94" w:firstLine="0"/>
        <w:jc w:val="both"/>
        <w:rPr>
          <w:sz w:val="24"/>
          <w:szCs w:val="24"/>
          <w:lang w:val="ru-RU"/>
        </w:rPr>
      </w:pPr>
      <w:r w:rsidRPr="0065598A">
        <w:rPr>
          <w:sz w:val="24"/>
          <w:szCs w:val="24"/>
          <w:lang w:val="ru-RU"/>
        </w:rPr>
        <w:t xml:space="preserve">- В группах </w:t>
      </w:r>
      <w:proofErr w:type="spellStart"/>
      <w:r w:rsidRPr="0065598A">
        <w:rPr>
          <w:sz w:val="24"/>
          <w:szCs w:val="24"/>
          <w:lang w:val="ru-RU"/>
        </w:rPr>
        <w:t>общ</w:t>
      </w:r>
      <w:r w:rsidR="006D1A7A">
        <w:rPr>
          <w:sz w:val="24"/>
          <w:szCs w:val="24"/>
          <w:lang w:val="ru-RU"/>
        </w:rPr>
        <w:t>еразвивающей</w:t>
      </w:r>
      <w:proofErr w:type="spellEnd"/>
      <w:r w:rsidR="006D1A7A">
        <w:rPr>
          <w:sz w:val="24"/>
          <w:szCs w:val="24"/>
          <w:lang w:val="ru-RU"/>
        </w:rPr>
        <w:t xml:space="preserve"> направленности -200</w:t>
      </w:r>
      <w:r w:rsidRPr="0065598A">
        <w:rPr>
          <w:sz w:val="24"/>
          <w:szCs w:val="24"/>
          <w:lang w:val="ru-RU"/>
        </w:rPr>
        <w:t>человека;</w:t>
      </w:r>
    </w:p>
    <w:p w:rsidR="0065598A" w:rsidRPr="002E7D51" w:rsidRDefault="006D1A7A" w:rsidP="0065598A">
      <w:pPr>
        <w:pStyle w:val="7"/>
        <w:shd w:val="clear" w:color="auto" w:fill="auto"/>
        <w:spacing w:line="274" w:lineRule="exact"/>
        <w:ind w:left="120" w:right="-94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 нарушением речи 25</w:t>
      </w:r>
      <w:r w:rsidR="0065598A" w:rsidRPr="002E7D51">
        <w:rPr>
          <w:sz w:val="24"/>
          <w:szCs w:val="24"/>
          <w:lang w:val="ru-RU"/>
        </w:rPr>
        <w:t xml:space="preserve"> детей.</w:t>
      </w:r>
    </w:p>
    <w:p w:rsidR="002E7D51" w:rsidRPr="002E7D51" w:rsidRDefault="002E7D51" w:rsidP="002E7D51">
      <w:pPr>
        <w:spacing w:before="0"/>
        <w:ind w:left="120"/>
        <w:rPr>
          <w:lang w:val="ru-RU"/>
        </w:rPr>
      </w:pPr>
      <w:r w:rsidRPr="00EB73E8">
        <w:rPr>
          <w:rStyle w:val="3"/>
          <w:rFonts w:eastAsiaTheme="minorHAnsi"/>
          <w:bCs w:val="0"/>
          <w:iCs w:val="0"/>
        </w:rPr>
        <w:t>Основные:</w:t>
      </w:r>
    </w:p>
    <w:p w:rsidR="002E7D51" w:rsidRDefault="002E7D51" w:rsidP="002E7D51">
      <w:pPr>
        <w:pStyle w:val="7"/>
        <w:numPr>
          <w:ilvl w:val="0"/>
          <w:numId w:val="8"/>
        </w:numPr>
        <w:shd w:val="clear" w:color="auto" w:fill="auto"/>
        <w:tabs>
          <w:tab w:val="left" w:pos="370"/>
        </w:tabs>
        <w:spacing w:line="240" w:lineRule="auto"/>
        <w:ind w:left="120" w:right="240" w:firstLine="0"/>
        <w:rPr>
          <w:lang w:val="ru-RU"/>
        </w:rPr>
      </w:pPr>
      <w:r w:rsidRPr="002E7D51">
        <w:rPr>
          <w:lang w:val="ru-RU"/>
        </w:rPr>
        <w:t>Образовательная программа</w:t>
      </w:r>
      <w:r w:rsidR="006D1A7A">
        <w:rPr>
          <w:lang w:val="ru-RU"/>
        </w:rPr>
        <w:t xml:space="preserve"> МАДОУ №320</w:t>
      </w:r>
      <w:r>
        <w:rPr>
          <w:lang w:val="ru-RU"/>
        </w:rPr>
        <w:t xml:space="preserve"> в соответствии с ФГОП</w:t>
      </w:r>
      <w:r w:rsidRPr="002E7D51">
        <w:rPr>
          <w:lang w:val="ru-RU"/>
        </w:rPr>
        <w:t xml:space="preserve"> </w:t>
      </w:r>
      <w:proofErr w:type="gramStart"/>
      <w:r w:rsidRPr="002E7D51">
        <w:rPr>
          <w:lang w:val="ru-RU"/>
        </w:rPr>
        <w:t>ДО</w:t>
      </w:r>
      <w:proofErr w:type="gramEnd"/>
      <w:r>
        <w:rPr>
          <w:lang w:val="ru-RU"/>
        </w:rPr>
        <w:t xml:space="preserve"> и ФГОС ДО.</w:t>
      </w:r>
    </w:p>
    <w:p w:rsidR="002A00CB" w:rsidRPr="00A20EE0" w:rsidRDefault="002E7D51" w:rsidP="00A20EE0">
      <w:pPr>
        <w:pStyle w:val="7"/>
        <w:numPr>
          <w:ilvl w:val="0"/>
          <w:numId w:val="8"/>
        </w:numPr>
        <w:shd w:val="clear" w:color="auto" w:fill="auto"/>
        <w:tabs>
          <w:tab w:val="left" w:pos="370"/>
        </w:tabs>
        <w:spacing w:line="240" w:lineRule="auto"/>
        <w:ind w:left="120" w:right="240" w:firstLine="0"/>
        <w:rPr>
          <w:rStyle w:val="3"/>
          <w:b w:val="0"/>
          <w:bCs w:val="0"/>
          <w:i w:val="0"/>
          <w:iCs w:val="0"/>
          <w:color w:val="auto"/>
          <w:u w:val="none"/>
        </w:rPr>
      </w:pPr>
      <w:r>
        <w:rPr>
          <w:lang w:val="ru-RU"/>
        </w:rPr>
        <w:t>Адаптирован</w:t>
      </w:r>
      <w:r w:rsidR="006D1A7A">
        <w:rPr>
          <w:lang w:val="ru-RU"/>
        </w:rPr>
        <w:t>ная образовательная программа МАДОУ №320</w:t>
      </w:r>
      <w:r>
        <w:rPr>
          <w:lang w:val="ru-RU"/>
        </w:rPr>
        <w:t xml:space="preserve">. </w:t>
      </w:r>
    </w:p>
    <w:p w:rsidR="002E7D51" w:rsidRPr="00EB73E8" w:rsidRDefault="002E7D51" w:rsidP="002E7D51">
      <w:pPr>
        <w:spacing w:before="0"/>
        <w:jc w:val="both"/>
        <w:rPr>
          <w:rStyle w:val="3"/>
          <w:rFonts w:eastAsiaTheme="minorHAnsi"/>
          <w:bCs w:val="0"/>
          <w:iCs w:val="0"/>
        </w:rPr>
      </w:pPr>
      <w:r w:rsidRPr="00EB73E8">
        <w:rPr>
          <w:rStyle w:val="3"/>
          <w:rFonts w:eastAsiaTheme="minorHAnsi"/>
          <w:bCs w:val="0"/>
          <w:iCs w:val="0"/>
        </w:rPr>
        <w:t>Дополнительные:</w:t>
      </w:r>
    </w:p>
    <w:p w:rsidR="002E7D51" w:rsidRPr="002E7D51" w:rsidRDefault="002E7D51" w:rsidP="002E7D5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 w:rsidRPr="002E7D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Региональная программа дошкольного образования Р.К. </w:t>
      </w:r>
      <w:proofErr w:type="spellStart"/>
      <w:r w:rsidRPr="002E7D51">
        <w:rPr>
          <w:rFonts w:ascii="Times New Roman" w:eastAsia="Times New Roman" w:hAnsi="Times New Roman" w:cs="Times New Roman"/>
          <w:sz w:val="24"/>
          <w:szCs w:val="24"/>
          <w:lang w:val="ru-RU"/>
        </w:rPr>
        <w:t>Шаехова</w:t>
      </w:r>
      <w:proofErr w:type="spellEnd"/>
    </w:p>
    <w:p w:rsidR="002E7D51" w:rsidRPr="002E7D51" w:rsidRDefault="002E7D51" w:rsidP="002E7D5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7D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-УМК по обучению татарскому языку «Говорим по-татарски» </w:t>
      </w:r>
      <w:proofErr w:type="spellStart"/>
      <w:r w:rsidRPr="002E7D51">
        <w:rPr>
          <w:rFonts w:ascii="Times New Roman" w:eastAsia="Times New Roman" w:hAnsi="Times New Roman" w:cs="Times New Roman"/>
          <w:sz w:val="24"/>
          <w:szCs w:val="24"/>
          <w:lang w:val="ru-RU"/>
        </w:rPr>
        <w:t>Зарипова</w:t>
      </w:r>
      <w:proofErr w:type="spellEnd"/>
      <w:r w:rsidRPr="002E7D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З.М.: проекты «</w:t>
      </w:r>
      <w:r w:rsidRPr="002E7D51">
        <w:rPr>
          <w:rFonts w:ascii="Times New Roman" w:eastAsia="Times New Roman" w:hAnsi="Times New Roman" w:cs="Times New Roman"/>
          <w:sz w:val="24"/>
          <w:szCs w:val="24"/>
          <w:lang w:val="tt-RU"/>
        </w:rPr>
        <w:t>Минем өем”, “Уйный-уйный үсәбез”, “Без инде хәзер зурлар – мәктәпкә илтә юллар”;</w:t>
      </w:r>
    </w:p>
    <w:p w:rsidR="002E7D51" w:rsidRDefault="002E7D51" w:rsidP="002E7D5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E7D51">
        <w:rPr>
          <w:rFonts w:ascii="Times New Roman" w:eastAsia="Times New Roman" w:hAnsi="Times New Roman" w:cs="Times New Roman"/>
          <w:sz w:val="24"/>
          <w:szCs w:val="24"/>
          <w:lang w:val="ru-RU"/>
        </w:rPr>
        <w:t>-УМК «Говорим на родном языке» (</w:t>
      </w:r>
      <w:r w:rsidRPr="002E7D51">
        <w:rPr>
          <w:rFonts w:ascii="Times New Roman" w:eastAsia="Times New Roman" w:hAnsi="Times New Roman" w:cs="Times New Roman"/>
          <w:sz w:val="24"/>
          <w:szCs w:val="24"/>
          <w:lang w:val="tt-RU"/>
        </w:rPr>
        <w:t>“Туган телдә сөйләшәбез”</w:t>
      </w:r>
      <w:r w:rsidRPr="002E7D51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2E7D51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2E7D51" w:rsidRPr="002E7D51" w:rsidRDefault="002E7D51" w:rsidP="002E7D5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E7D51" w:rsidRPr="002E7D51" w:rsidRDefault="002E7D51" w:rsidP="002E7D51">
      <w:pPr>
        <w:pStyle w:val="7"/>
        <w:shd w:val="clear" w:color="auto" w:fill="auto"/>
        <w:spacing w:line="274" w:lineRule="exact"/>
        <w:ind w:firstLine="0"/>
        <w:jc w:val="both"/>
        <w:rPr>
          <w:sz w:val="24"/>
          <w:szCs w:val="24"/>
          <w:lang w:val="ru-RU"/>
        </w:rPr>
      </w:pPr>
      <w:r w:rsidRPr="002E7D51">
        <w:rPr>
          <w:sz w:val="24"/>
          <w:szCs w:val="24"/>
          <w:lang w:val="ru-RU"/>
        </w:rPr>
        <w:t xml:space="preserve">В своей работе педагоги используют различные </w:t>
      </w:r>
      <w:r w:rsidRPr="002E7D51">
        <w:rPr>
          <w:rStyle w:val="11"/>
          <w:sz w:val="24"/>
          <w:szCs w:val="24"/>
        </w:rPr>
        <w:t>педагогические технологии</w:t>
      </w:r>
      <w:r w:rsidRPr="002E7D51">
        <w:rPr>
          <w:sz w:val="24"/>
          <w:szCs w:val="24"/>
          <w:lang w:val="ru-RU"/>
        </w:rPr>
        <w:t>:</w:t>
      </w:r>
    </w:p>
    <w:p w:rsidR="002E7D51" w:rsidRPr="002E7D51" w:rsidRDefault="002E7D51" w:rsidP="002E7D51">
      <w:pPr>
        <w:pStyle w:val="7"/>
        <w:shd w:val="clear" w:color="auto" w:fill="auto"/>
        <w:tabs>
          <w:tab w:val="left" w:pos="1011"/>
        </w:tabs>
        <w:spacing w:line="274" w:lineRule="exact"/>
        <w:ind w:firstLine="0"/>
        <w:jc w:val="both"/>
        <w:rPr>
          <w:sz w:val="24"/>
          <w:szCs w:val="24"/>
          <w:lang w:val="ru-RU"/>
        </w:rPr>
      </w:pPr>
      <w:r w:rsidRPr="002E7D51">
        <w:rPr>
          <w:sz w:val="24"/>
          <w:szCs w:val="24"/>
          <w:lang w:val="ru-RU"/>
        </w:rPr>
        <w:t>- Игровые</w:t>
      </w:r>
    </w:p>
    <w:p w:rsidR="002E7D51" w:rsidRPr="002E7D51" w:rsidRDefault="002E7D51" w:rsidP="002E7D51">
      <w:pPr>
        <w:pStyle w:val="7"/>
        <w:shd w:val="clear" w:color="auto" w:fill="auto"/>
        <w:tabs>
          <w:tab w:val="left" w:pos="1040"/>
        </w:tabs>
        <w:spacing w:line="274" w:lineRule="exact"/>
        <w:ind w:firstLine="0"/>
        <w:jc w:val="both"/>
        <w:rPr>
          <w:sz w:val="24"/>
          <w:szCs w:val="24"/>
          <w:lang w:val="ru-RU"/>
        </w:rPr>
      </w:pPr>
      <w:r w:rsidRPr="002E7D51">
        <w:rPr>
          <w:sz w:val="24"/>
          <w:szCs w:val="24"/>
          <w:lang w:val="ru-RU"/>
        </w:rPr>
        <w:t>- Диагностические</w:t>
      </w:r>
    </w:p>
    <w:p w:rsidR="002E7D51" w:rsidRPr="002E7D51" w:rsidRDefault="002E7D51" w:rsidP="002E7D51">
      <w:pPr>
        <w:pStyle w:val="7"/>
        <w:shd w:val="clear" w:color="auto" w:fill="auto"/>
        <w:tabs>
          <w:tab w:val="left" w:pos="1030"/>
        </w:tabs>
        <w:spacing w:line="274" w:lineRule="exact"/>
        <w:ind w:firstLine="0"/>
        <w:jc w:val="both"/>
        <w:rPr>
          <w:sz w:val="24"/>
          <w:szCs w:val="24"/>
          <w:lang w:val="ru-RU"/>
        </w:rPr>
      </w:pPr>
      <w:r w:rsidRPr="002E7D51">
        <w:rPr>
          <w:sz w:val="24"/>
          <w:szCs w:val="24"/>
          <w:lang w:val="ru-RU"/>
        </w:rPr>
        <w:t>- Информационные</w:t>
      </w:r>
    </w:p>
    <w:p w:rsidR="002E7D51" w:rsidRPr="002E7D51" w:rsidRDefault="002E7D51" w:rsidP="002E7D51">
      <w:pPr>
        <w:pStyle w:val="7"/>
        <w:shd w:val="clear" w:color="auto" w:fill="auto"/>
        <w:tabs>
          <w:tab w:val="left" w:pos="1040"/>
        </w:tabs>
        <w:spacing w:line="274" w:lineRule="exact"/>
        <w:ind w:firstLine="0"/>
        <w:jc w:val="both"/>
        <w:rPr>
          <w:sz w:val="24"/>
          <w:szCs w:val="24"/>
          <w:lang w:val="ru-RU"/>
        </w:rPr>
      </w:pPr>
      <w:r w:rsidRPr="002E7D51">
        <w:rPr>
          <w:sz w:val="24"/>
          <w:szCs w:val="24"/>
          <w:lang w:val="ru-RU"/>
        </w:rPr>
        <w:t xml:space="preserve">- </w:t>
      </w:r>
      <w:proofErr w:type="spellStart"/>
      <w:r w:rsidRPr="002E7D51">
        <w:rPr>
          <w:sz w:val="24"/>
          <w:szCs w:val="24"/>
          <w:lang w:val="ru-RU"/>
        </w:rPr>
        <w:t>Здоровьесберегающие</w:t>
      </w:r>
      <w:proofErr w:type="spellEnd"/>
    </w:p>
    <w:p w:rsidR="002E7D51" w:rsidRDefault="002E7D51" w:rsidP="002E7D51">
      <w:pPr>
        <w:pStyle w:val="7"/>
        <w:shd w:val="clear" w:color="auto" w:fill="auto"/>
        <w:tabs>
          <w:tab w:val="left" w:pos="1035"/>
        </w:tabs>
        <w:spacing w:line="274" w:lineRule="exact"/>
        <w:ind w:firstLine="0"/>
        <w:jc w:val="both"/>
        <w:rPr>
          <w:sz w:val="24"/>
          <w:szCs w:val="24"/>
          <w:lang w:val="ru-RU"/>
        </w:rPr>
      </w:pPr>
      <w:r w:rsidRPr="002E7D51">
        <w:rPr>
          <w:sz w:val="24"/>
          <w:szCs w:val="24"/>
          <w:lang w:val="ru-RU"/>
        </w:rPr>
        <w:t>- Технологии сотрудничества</w:t>
      </w:r>
    </w:p>
    <w:p w:rsidR="00A20EE0" w:rsidRPr="002E7D51" w:rsidRDefault="00A20EE0" w:rsidP="002E7D51">
      <w:pPr>
        <w:pStyle w:val="7"/>
        <w:shd w:val="clear" w:color="auto" w:fill="auto"/>
        <w:tabs>
          <w:tab w:val="left" w:pos="1035"/>
        </w:tabs>
        <w:spacing w:line="274" w:lineRule="exact"/>
        <w:ind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проблемное обучение</w:t>
      </w:r>
    </w:p>
    <w:p w:rsidR="006D1A7A" w:rsidRDefault="002E7D51" w:rsidP="006D1A7A">
      <w:pPr>
        <w:pStyle w:val="7"/>
        <w:shd w:val="clear" w:color="auto" w:fill="auto"/>
        <w:spacing w:line="317" w:lineRule="exact"/>
        <w:ind w:right="40" w:firstLine="680"/>
        <w:jc w:val="both"/>
        <w:rPr>
          <w:sz w:val="24"/>
          <w:szCs w:val="24"/>
          <w:lang w:val="ru-RU"/>
        </w:rPr>
      </w:pPr>
      <w:r w:rsidRPr="002E7D51">
        <w:rPr>
          <w:sz w:val="24"/>
          <w:szCs w:val="24"/>
          <w:lang w:val="ru-RU"/>
        </w:rPr>
        <w:t xml:space="preserve">В рамках осуществления </w:t>
      </w:r>
      <w:proofErr w:type="spellStart"/>
      <w:r w:rsidRPr="002E7D51">
        <w:rPr>
          <w:sz w:val="24"/>
          <w:szCs w:val="24"/>
          <w:lang w:val="ru-RU"/>
        </w:rPr>
        <w:t>предшкольного</w:t>
      </w:r>
      <w:proofErr w:type="spellEnd"/>
      <w:r w:rsidRPr="002E7D51">
        <w:rPr>
          <w:sz w:val="24"/>
          <w:szCs w:val="24"/>
          <w:lang w:val="ru-RU"/>
        </w:rPr>
        <w:t xml:space="preserve"> образования проводится работа по обучению детей грамоте (чтению и письму), развитию элементарных математических представлений. Педагоги подготовительных групп систематически проводят работу по формированию положительной мотивации к обучению в школе, способствуют развитию познавательной активности.</w:t>
      </w:r>
    </w:p>
    <w:p w:rsidR="00A24347" w:rsidRPr="006D1A7A" w:rsidRDefault="006D1A7A" w:rsidP="006D1A7A">
      <w:pPr>
        <w:pStyle w:val="7"/>
        <w:shd w:val="clear" w:color="auto" w:fill="auto"/>
        <w:spacing w:line="317" w:lineRule="exact"/>
        <w:ind w:right="4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C25C5" w:rsidRPr="002C25C5">
        <w:rPr>
          <w:b/>
          <w:bCs/>
          <w:color w:val="000000"/>
          <w:sz w:val="24"/>
          <w:szCs w:val="24"/>
          <w:lang w:val="ru-RU"/>
        </w:rPr>
        <w:t xml:space="preserve">Сведения о воспитанниках. </w:t>
      </w:r>
      <w:r w:rsidR="002C25C5" w:rsidRPr="002C25C5">
        <w:rPr>
          <w:color w:val="000000"/>
          <w:sz w:val="24"/>
          <w:szCs w:val="24"/>
          <w:lang w:val="ru-RU"/>
        </w:rPr>
        <w:t>В настоящее время в организации функционирует</w:t>
      </w:r>
      <w:r w:rsidR="00527A4F">
        <w:rPr>
          <w:color w:val="000000"/>
          <w:sz w:val="24"/>
          <w:szCs w:val="24"/>
          <w:lang w:val="ru-RU"/>
        </w:rPr>
        <w:t xml:space="preserve"> 10</w:t>
      </w:r>
      <w:r w:rsidR="00A801BC">
        <w:rPr>
          <w:color w:val="000000"/>
          <w:sz w:val="24"/>
          <w:szCs w:val="24"/>
          <w:lang w:val="ru-RU"/>
        </w:rPr>
        <w:t xml:space="preserve"> </w:t>
      </w:r>
      <w:r w:rsidR="002C25C5" w:rsidRPr="002C25C5">
        <w:rPr>
          <w:color w:val="000000"/>
          <w:sz w:val="24"/>
          <w:szCs w:val="24"/>
          <w:lang w:val="ru-RU"/>
        </w:rPr>
        <w:t>групп воспитанников, из них:</w:t>
      </w:r>
    </w:p>
    <w:p w:rsidR="00A24347" w:rsidRDefault="00BE0E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2C25C5" w:rsidRPr="00BE0E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="002C25C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5C5">
        <w:rPr>
          <w:rFonts w:hAnsi="Times New Roman" w:cs="Times New Roman"/>
          <w:color w:val="000000"/>
          <w:sz w:val="24"/>
          <w:szCs w:val="24"/>
        </w:rPr>
        <w:t>раннего</w:t>
      </w:r>
      <w:proofErr w:type="spellEnd"/>
      <w:r w:rsidR="002C25C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5C5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2C25C5">
        <w:rPr>
          <w:rFonts w:hAnsi="Times New Roman" w:cs="Times New Roman"/>
          <w:color w:val="000000"/>
          <w:sz w:val="24"/>
          <w:szCs w:val="24"/>
        </w:rPr>
        <w:t xml:space="preserve"> (2-3 </w:t>
      </w:r>
      <w:proofErr w:type="spellStart"/>
      <w:r w:rsidR="002C25C5"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 w:rsidR="002C25C5">
        <w:rPr>
          <w:rFonts w:hAnsi="Times New Roman" w:cs="Times New Roman"/>
          <w:color w:val="000000"/>
          <w:sz w:val="24"/>
          <w:szCs w:val="24"/>
        </w:rPr>
        <w:t>);</w:t>
      </w:r>
    </w:p>
    <w:p w:rsidR="00A24347" w:rsidRDefault="002C25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группы младшего возраста (3-4 гола);</w:t>
      </w:r>
    </w:p>
    <w:p w:rsidR="00A24347" w:rsidRDefault="00BE0E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C25C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5C5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 w:rsidR="002C25C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5C5">
        <w:rPr>
          <w:rFonts w:hAnsi="Times New Roman" w:cs="Times New Roman"/>
          <w:color w:val="000000"/>
          <w:sz w:val="24"/>
          <w:szCs w:val="24"/>
        </w:rPr>
        <w:t>среднего</w:t>
      </w:r>
      <w:proofErr w:type="spellEnd"/>
      <w:r w:rsidR="002C25C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5C5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2C25C5">
        <w:rPr>
          <w:rFonts w:hAnsi="Times New Roman" w:cs="Times New Roman"/>
          <w:color w:val="000000"/>
          <w:sz w:val="24"/>
          <w:szCs w:val="24"/>
        </w:rPr>
        <w:t xml:space="preserve"> (4-5 </w:t>
      </w:r>
      <w:proofErr w:type="spellStart"/>
      <w:r w:rsidR="002C25C5"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 w:rsidR="002C25C5">
        <w:rPr>
          <w:rFonts w:hAnsi="Times New Roman" w:cs="Times New Roman"/>
          <w:color w:val="000000"/>
          <w:sz w:val="24"/>
          <w:szCs w:val="24"/>
        </w:rPr>
        <w:t>);</w:t>
      </w:r>
    </w:p>
    <w:p w:rsidR="00A24347" w:rsidRPr="00A801BC" w:rsidRDefault="00BE0E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C25C5" w:rsidRPr="00A801BC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старшего возраста (5-6 лет)</w:t>
      </w:r>
      <w:r w:rsidR="00A801BC" w:rsidRPr="00A801BC">
        <w:rPr>
          <w:rFonts w:hAnsi="Times New Roman" w:cs="Times New Roman"/>
          <w:color w:val="000000"/>
          <w:sz w:val="24"/>
          <w:szCs w:val="24"/>
          <w:lang w:val="ru-RU"/>
        </w:rPr>
        <w:t>, из 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A801BC" w:rsidRPr="00A80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A801BC" w:rsidRPr="00A80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логопедическая</w:t>
      </w:r>
      <w:r w:rsidR="00A801BC" w:rsidRPr="00A80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4347" w:rsidRDefault="00BE0E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C25C5"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для детей дошкольного возраста (6-7 лет</w:t>
      </w:r>
      <w:r w:rsidR="00A801BC">
        <w:rPr>
          <w:rFonts w:hAnsi="Times New Roman" w:cs="Times New Roman"/>
          <w:color w:val="000000"/>
          <w:sz w:val="24"/>
          <w:szCs w:val="24"/>
          <w:lang w:val="ru-RU"/>
        </w:rPr>
        <w:t>), из 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A80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A80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логопедическая</w:t>
      </w:r>
      <w:r w:rsidR="00A80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01BC" w:rsidRDefault="00A801BC" w:rsidP="00A801B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4347" w:rsidRPr="00A801BC" w:rsidRDefault="002C25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1BC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составу</w:t>
      </w:r>
      <w:r w:rsidR="00A801BC">
        <w:rPr>
          <w:rFonts w:hAnsi="Times New Roman" w:cs="Times New Roman"/>
          <w:color w:val="000000"/>
          <w:sz w:val="24"/>
          <w:szCs w:val="24"/>
          <w:lang w:val="ru-RU"/>
        </w:rPr>
        <w:t>: в ДОУ преобладают полные семьи – 85%, остальные – это семьи с неполным составом 15%.</w:t>
      </w:r>
    </w:p>
    <w:p w:rsidR="00A24347" w:rsidRPr="002C25C5" w:rsidRDefault="002C25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количеству детей</w:t>
      </w:r>
      <w:r w:rsidR="00A801BC">
        <w:rPr>
          <w:rFonts w:hAnsi="Times New Roman" w:cs="Times New Roman"/>
          <w:color w:val="000000"/>
          <w:sz w:val="24"/>
          <w:szCs w:val="24"/>
          <w:lang w:val="ru-RU"/>
        </w:rPr>
        <w:t>: из общего количества детей семьи с одним ребенком составляют примерно 42%, с двумя детьми – 44%, с тремя детьми – 15%.</w:t>
      </w:r>
    </w:p>
    <w:p w:rsidR="00A24347" w:rsidRPr="002C25C5" w:rsidRDefault="002C25C5" w:rsidP="00A80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Ближайшее окружение детского сада:</w:t>
      </w:r>
    </w:p>
    <w:p w:rsidR="00A24347" w:rsidRPr="002C25C5" w:rsidRDefault="00A801BC" w:rsidP="00A801BC">
      <w:pPr>
        <w:numPr>
          <w:ilvl w:val="0"/>
          <w:numId w:val="2"/>
        </w:numPr>
        <w:tabs>
          <w:tab w:val="clear" w:pos="720"/>
          <w:tab w:val="num" w:pos="426"/>
        </w:tabs>
        <w:ind w:left="780" w:right="180" w:hanging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6D1A7A">
        <w:rPr>
          <w:rFonts w:hAnsi="Times New Roman" w:cs="Times New Roman"/>
          <w:color w:val="000000"/>
          <w:sz w:val="24"/>
          <w:szCs w:val="24"/>
          <w:lang w:val="ru-RU"/>
        </w:rPr>
        <w:t>114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4347" w:rsidRDefault="00A801BC" w:rsidP="00A801BC">
      <w:pPr>
        <w:numPr>
          <w:ilvl w:val="0"/>
          <w:numId w:val="2"/>
        </w:numPr>
        <w:tabs>
          <w:tab w:val="clear" w:pos="720"/>
          <w:tab w:val="num" w:pos="426"/>
        </w:tabs>
        <w:ind w:left="780" w:right="180" w:hanging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6D1A7A">
        <w:rPr>
          <w:rFonts w:hAnsi="Times New Roman" w:cs="Times New Roman"/>
          <w:color w:val="000000"/>
          <w:sz w:val="24"/>
          <w:szCs w:val="24"/>
          <w:lang w:val="ru-RU"/>
        </w:rPr>
        <w:t xml:space="preserve"> 97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01BC" w:rsidRDefault="00A801B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01BC" w:rsidRDefault="002C25C5" w:rsidP="00A801B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</w:p>
    <w:p w:rsidR="00A801BC" w:rsidRDefault="00A801BC" w:rsidP="00A801B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4347" w:rsidRPr="00C26858" w:rsidRDefault="002C25C5" w:rsidP="00C268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педагогических работников –</w:t>
      </w:r>
      <w:r w:rsidR="006D1A7A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C2685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1A7A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Укомплектованность кадрами:</w:t>
      </w:r>
    </w:p>
    <w:p w:rsidR="00A24347" w:rsidRDefault="002C25C5" w:rsidP="00A801B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="006D1A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1A7A"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>
        <w:rPr>
          <w:rFonts w:hAnsi="Times New Roman" w:cs="Times New Roman"/>
          <w:color w:val="000000"/>
          <w:sz w:val="24"/>
          <w:szCs w:val="24"/>
        </w:rPr>
        <w:t>%;</w:t>
      </w:r>
    </w:p>
    <w:p w:rsidR="00A24347" w:rsidRDefault="002C25C5" w:rsidP="00A801B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младшими воспитателями – на 100%;</w:t>
      </w:r>
    </w:p>
    <w:p w:rsidR="00A24347" w:rsidRDefault="002C25C5" w:rsidP="00A801BC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обслуживающим персоналом – 100%.</w:t>
      </w:r>
    </w:p>
    <w:p w:rsidR="00A24347" w:rsidRDefault="002C25C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56E09"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 w:rsidRPr="00756E09"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56E09">
        <w:rPr>
          <w:rFonts w:hAnsi="Times New Roman" w:cs="Times New Roman"/>
          <w:color w:val="000000"/>
          <w:sz w:val="24"/>
          <w:szCs w:val="24"/>
        </w:rPr>
        <w:t>работниках</w:t>
      </w:r>
      <w:proofErr w:type="spellEnd"/>
      <w:r w:rsidR="00C26858" w:rsidRPr="00756E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57164" w:rsidRPr="00E57164" w:rsidRDefault="006D1A7A" w:rsidP="00E57164">
      <w:pPr>
        <w:pStyle w:val="7"/>
        <w:shd w:val="clear" w:color="auto" w:fill="auto"/>
        <w:spacing w:line="274" w:lineRule="exact"/>
        <w:ind w:left="20" w:right="20" w:firstLine="0"/>
        <w:jc w:val="both"/>
        <w:rPr>
          <w:lang w:val="ru-RU"/>
        </w:rPr>
      </w:pPr>
      <w:r>
        <w:rPr>
          <w:lang w:val="ru-RU"/>
        </w:rPr>
        <w:t>В ДОУ работает 45 человек, из них 15</w:t>
      </w:r>
      <w:r w:rsidR="00E57164" w:rsidRPr="00E57164">
        <w:rPr>
          <w:lang w:val="ru-RU"/>
        </w:rPr>
        <w:t xml:space="preserve"> педагога. В том числе: заведую</w:t>
      </w:r>
      <w:r>
        <w:rPr>
          <w:lang w:val="ru-RU"/>
        </w:rPr>
        <w:t>щий ДОУ, старший воспитатель; 10</w:t>
      </w:r>
      <w:r w:rsidR="00E57164" w:rsidRPr="00E57164">
        <w:rPr>
          <w:lang w:val="ru-RU"/>
        </w:rPr>
        <w:t xml:space="preserve"> воспитателей; 2 м</w:t>
      </w:r>
      <w:r>
        <w:rPr>
          <w:lang w:val="ru-RU"/>
        </w:rPr>
        <w:t>узыкальных руководителя; 1 учителя-логопеда; 1</w:t>
      </w:r>
      <w:r w:rsidR="00E57164" w:rsidRPr="00E57164">
        <w:rPr>
          <w:lang w:val="ru-RU"/>
        </w:rPr>
        <w:t xml:space="preserve"> воспитателя по обучению татарскому языку. </w:t>
      </w:r>
    </w:p>
    <w:p w:rsidR="00E57164" w:rsidRPr="00E57164" w:rsidRDefault="00E57164" w:rsidP="00E57164">
      <w:pPr>
        <w:pStyle w:val="7"/>
        <w:shd w:val="clear" w:color="auto" w:fill="auto"/>
        <w:spacing w:line="274" w:lineRule="exact"/>
        <w:ind w:left="20" w:right="20" w:firstLine="0"/>
        <w:jc w:val="both"/>
        <w:rPr>
          <w:lang w:val="ru-RU"/>
        </w:rPr>
      </w:pPr>
      <w:r w:rsidRPr="00E57164">
        <w:rPr>
          <w:lang w:val="ru-RU"/>
        </w:rPr>
        <w:t xml:space="preserve">      Сведения </w:t>
      </w:r>
      <w:proofErr w:type="gramStart"/>
      <w:r w:rsidRPr="00E57164">
        <w:rPr>
          <w:lang w:val="ru-RU"/>
        </w:rPr>
        <w:t>о</w:t>
      </w:r>
      <w:proofErr w:type="gramEnd"/>
      <w:r w:rsidRPr="00E57164">
        <w:rPr>
          <w:lang w:val="ru-RU"/>
        </w:rPr>
        <w:t xml:space="preserve"> педагогическому персоналу:</w:t>
      </w:r>
    </w:p>
    <w:p w:rsidR="00E57164" w:rsidRPr="00E57164" w:rsidRDefault="00527A4F" w:rsidP="00E57164">
      <w:pPr>
        <w:pStyle w:val="7"/>
        <w:shd w:val="clear" w:color="auto" w:fill="auto"/>
        <w:spacing w:line="274" w:lineRule="exact"/>
        <w:ind w:left="20" w:right="20" w:firstLine="0"/>
        <w:jc w:val="both"/>
        <w:rPr>
          <w:lang w:val="ru-RU"/>
        </w:rPr>
      </w:pPr>
      <w:r>
        <w:rPr>
          <w:lang w:val="ru-RU"/>
        </w:rPr>
        <w:t>-образование - 14</w:t>
      </w:r>
      <w:r w:rsidR="00E57164" w:rsidRPr="00E57164">
        <w:rPr>
          <w:lang w:val="ru-RU"/>
        </w:rPr>
        <w:t xml:space="preserve"> человек имеет высшее професс</w:t>
      </w:r>
      <w:r>
        <w:rPr>
          <w:lang w:val="ru-RU"/>
        </w:rPr>
        <w:t>иональное образование/из них 14педагогическое; 1</w:t>
      </w:r>
      <w:r w:rsidR="00E57164" w:rsidRPr="00E57164">
        <w:rPr>
          <w:lang w:val="ru-RU"/>
        </w:rPr>
        <w:t xml:space="preserve"> человек – среднее профессиональное (педагогическое);</w:t>
      </w:r>
    </w:p>
    <w:p w:rsidR="00E57164" w:rsidRPr="00E57164" w:rsidRDefault="00E57164" w:rsidP="00E57164">
      <w:pPr>
        <w:pStyle w:val="7"/>
        <w:shd w:val="clear" w:color="auto" w:fill="auto"/>
        <w:spacing w:line="274" w:lineRule="exact"/>
        <w:ind w:left="20" w:right="20" w:firstLine="0"/>
        <w:jc w:val="both"/>
        <w:rPr>
          <w:lang w:val="ru-RU"/>
        </w:rPr>
      </w:pPr>
      <w:r>
        <w:rPr>
          <w:lang w:val="ru-RU"/>
        </w:rPr>
        <w:t xml:space="preserve">- квалификационные </w:t>
      </w:r>
      <w:r w:rsidR="00527A4F">
        <w:rPr>
          <w:lang w:val="ru-RU"/>
        </w:rPr>
        <w:t>категории – 1</w:t>
      </w:r>
      <w:r w:rsidRPr="00E57164">
        <w:rPr>
          <w:lang w:val="ru-RU"/>
        </w:rPr>
        <w:t xml:space="preserve"> педагог</w:t>
      </w:r>
      <w:r w:rsidR="00527A4F">
        <w:rPr>
          <w:lang w:val="ru-RU"/>
        </w:rPr>
        <w:t xml:space="preserve"> имеет высшую кв. категорию, 13</w:t>
      </w:r>
      <w:r>
        <w:rPr>
          <w:lang w:val="ru-RU"/>
        </w:rPr>
        <w:t xml:space="preserve"> педагогов – 1 кв. категорию</w:t>
      </w:r>
      <w:r w:rsidRPr="00E57164">
        <w:rPr>
          <w:lang w:val="ru-RU"/>
        </w:rPr>
        <w:t>.</w:t>
      </w:r>
    </w:p>
    <w:p w:rsidR="00E57164" w:rsidRPr="00E57164" w:rsidRDefault="00527A4F" w:rsidP="00E57164">
      <w:pPr>
        <w:pStyle w:val="7"/>
        <w:shd w:val="clear" w:color="auto" w:fill="auto"/>
        <w:spacing w:line="274" w:lineRule="exact"/>
        <w:ind w:left="20" w:right="20" w:firstLine="0"/>
        <w:jc w:val="both"/>
        <w:rPr>
          <w:lang w:val="ru-RU"/>
        </w:rPr>
      </w:pPr>
      <w:r>
        <w:rPr>
          <w:lang w:val="ru-RU"/>
        </w:rPr>
        <w:t>- по стажу работы: до 3х лет – 2 педагога, до 5 лет – 2, до 10 лет – 2, до 15 лет – 2</w:t>
      </w:r>
      <w:r w:rsidR="00E57164" w:rsidRPr="00E57164">
        <w:rPr>
          <w:lang w:val="ru-RU"/>
        </w:rPr>
        <w:t>, до 20 лет – 2, более 20 – 5 человек.</w:t>
      </w:r>
    </w:p>
    <w:p w:rsidR="00E57164" w:rsidRPr="00E57164" w:rsidRDefault="00E57164" w:rsidP="00E57164">
      <w:pPr>
        <w:pStyle w:val="7"/>
        <w:shd w:val="clear" w:color="auto" w:fill="auto"/>
        <w:spacing w:line="274" w:lineRule="exact"/>
        <w:ind w:left="20" w:right="20" w:firstLine="0"/>
        <w:jc w:val="both"/>
        <w:rPr>
          <w:lang w:val="ru-RU"/>
        </w:rPr>
      </w:pPr>
      <w:proofErr w:type="gramStart"/>
      <w:r w:rsidRPr="00E57164">
        <w:rPr>
          <w:lang w:val="ru-RU"/>
        </w:rPr>
        <w:t>Все педагоги, не имеющие профессиональное дошкольное образование проходят</w:t>
      </w:r>
      <w:proofErr w:type="gramEnd"/>
      <w:r w:rsidRPr="00E57164">
        <w:rPr>
          <w:lang w:val="ru-RU"/>
        </w:rPr>
        <w:t xml:space="preserve"> курсы профессиональной переподготовки.</w:t>
      </w:r>
    </w:p>
    <w:p w:rsidR="00E57164" w:rsidRPr="00E57164" w:rsidRDefault="00E57164" w:rsidP="00E57164">
      <w:pPr>
        <w:pStyle w:val="7"/>
        <w:shd w:val="clear" w:color="auto" w:fill="auto"/>
        <w:spacing w:after="245" w:line="274" w:lineRule="exact"/>
        <w:ind w:right="420" w:firstLine="0"/>
        <w:jc w:val="both"/>
        <w:rPr>
          <w:lang w:val="ru-RU"/>
        </w:rPr>
      </w:pPr>
      <w:r w:rsidRPr="00E57164">
        <w:rPr>
          <w:lang w:val="ru-RU"/>
        </w:rPr>
        <w:t>Педагоги ДОУ проходят курсы повышения квалификации каждые 3 года согласно графику.</w:t>
      </w:r>
    </w:p>
    <w:p w:rsidR="00A24347" w:rsidRPr="00C26858" w:rsidRDefault="002C25C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26858">
        <w:rPr>
          <w:b/>
          <w:bCs/>
          <w:color w:val="252525"/>
          <w:spacing w:val="-2"/>
          <w:sz w:val="28"/>
          <w:szCs w:val="28"/>
          <w:lang w:val="ru-RU"/>
        </w:rPr>
        <w:t>Основания для разработки программы развития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A24347" w:rsidRDefault="002C25C5" w:rsidP="00E57164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детского сада на</w:t>
      </w:r>
      <w:r w:rsidR="0043353B">
        <w:rPr>
          <w:rFonts w:hAnsi="Times New Roman" w:cs="Times New Roman"/>
          <w:color w:val="000000"/>
          <w:sz w:val="24"/>
          <w:szCs w:val="24"/>
          <w:lang w:val="ru-RU"/>
        </w:rPr>
        <w:t xml:space="preserve"> 2021-2024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21EF1" w:rsidRPr="002C25C5" w:rsidRDefault="00721EF1" w:rsidP="00E57164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ФОП ДО</w:t>
      </w:r>
      <w:r w:rsidR="00E57164">
        <w:rPr>
          <w:rFonts w:hAnsi="Times New Roman" w:cs="Times New Roman"/>
          <w:color w:val="000000"/>
          <w:sz w:val="24"/>
          <w:szCs w:val="24"/>
          <w:lang w:val="ru-RU"/>
        </w:rPr>
        <w:t>, ФАОП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4347" w:rsidRPr="002C25C5" w:rsidRDefault="002C25C5" w:rsidP="00E57164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потенциал развития детского сада на основе анализа возможностей и проблем образовательной организации;</w:t>
      </w:r>
    </w:p>
    <w:p w:rsidR="00A24347" w:rsidRDefault="002C25C5" w:rsidP="00E57164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Основания для разработки программы развития детского сада по итогам</w:t>
      </w:r>
      <w:r w:rsidR="00721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</w:p>
    <w:tbl>
      <w:tblPr>
        <w:tblW w:w="9973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18"/>
        <w:gridCol w:w="2435"/>
        <w:gridCol w:w="2554"/>
        <w:gridCol w:w="2666"/>
      </w:tblGrid>
      <w:tr w:rsidR="00A24347" w:rsidRPr="000B2A4B" w:rsidTr="002A00CB">
        <w:tc>
          <w:tcPr>
            <w:tcW w:w="4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5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A24347" w:rsidTr="002A00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A24347" w:rsidRPr="000B2A4B" w:rsidTr="002A00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Высокий профессиональный уровень педагогических 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кадров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Отсутствие необходимого опыта педагогов в</w:t>
            </w:r>
            <w:r w:rsidR="00E5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</w:t>
            </w:r>
            <w:r w:rsidR="00E5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образовательной деятельности в контексте ФОП ДО, 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инновационной, цифровой, проектной деятельности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Есть возможность получать квалифицированную научно-методическую 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помощь от методиста </w:t>
            </w:r>
            <w:r w:rsidR="00E5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района, пройти курсы повышения квалификации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Невысокая заработная плата, косвенным образом влияющая на престиж профессии и 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стимулирование педагогов развиваться, внедрять новые технологии</w:t>
            </w:r>
          </w:p>
        </w:tc>
      </w:tr>
      <w:tr w:rsidR="00A24347" w:rsidRPr="000B2A4B" w:rsidTr="002A00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 инновационных подходов к организации методической работы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037EC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Востребованность среди родителей </w:t>
            </w:r>
            <w:r w:rsidR="00037E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 форм в образовательном процессе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Формализованный </w:t>
            </w:r>
            <w:r w:rsidR="00037E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сфере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внедрения инноваций без учета потребностей и реальных возможностей конкретного детского сада</w:t>
            </w:r>
          </w:p>
        </w:tc>
      </w:tr>
      <w:tr w:rsidR="00A24347" w:rsidTr="002A00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Месторасположение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A00CB" w:rsidRDefault="002A00CB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Необходимо привести в соответствие с ФОП ДО </w:t>
            </w:r>
            <w:r w:rsidR="002C25C5"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материально</w:t>
            </w:r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2C25C5"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техническая база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2A00C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Можно принять участие в целевых государственных программах в сфере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развития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A24347" w:rsidRPr="000B2A4B" w:rsidTr="002A00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 области маркетинга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721EF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 w:rsidR="00A24347" w:rsidRPr="001970C4" w:rsidRDefault="002C25C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1970C4">
        <w:rPr>
          <w:b/>
          <w:bCs/>
          <w:color w:val="252525"/>
          <w:spacing w:val="-2"/>
          <w:sz w:val="28"/>
          <w:szCs w:val="28"/>
          <w:lang w:val="ru-RU"/>
        </w:rPr>
        <w:t>Основные направления развития организации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1. 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 среды (РППС).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Оценка состояния РППС на соответствие требованиям законодательства,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санитарному, и целям развития детского сада. Составление плана модернизации РППС и осуществление его, в том числе закупка и установка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нового оборудования.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A24347" w:rsidRPr="00756E09" w:rsidRDefault="002C25C5" w:rsidP="00756E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Введение </w:t>
      </w:r>
      <w:r w:rsidR="00756E09">
        <w:rPr>
          <w:rFonts w:hAnsi="Times New Roman" w:cs="Times New Roman"/>
          <w:color w:val="000000"/>
          <w:sz w:val="24"/>
          <w:szCs w:val="24"/>
          <w:lang w:val="ru-RU"/>
        </w:rPr>
        <w:t>воспитательно-обучающего процесса в ДОУ в соответствии с ФГО ДО.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Усиление информационной открытости и ведение официальной страницы в социальной сети </w:t>
      </w:r>
      <w:proofErr w:type="spellStart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Назначение ответственного за ведение официальной страницы в социальной сети </w:t>
      </w:r>
      <w:proofErr w:type="spellStart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. Утверждение локальных нормативных актов, в том числе плана контрольных мероприятий на год. Планирование обучения ответственного. Анализ ошибок ведения официальной страницы и разработка мер по улучшению ведения официальной страницы.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Создание цифровой образовательной среды, включающей минимум три компонента:</w:t>
      </w:r>
    </w:p>
    <w:p w:rsidR="00A24347" w:rsidRDefault="002C25C5" w:rsidP="00E5716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4347" w:rsidRPr="002C25C5" w:rsidRDefault="002C25C5" w:rsidP="00E5716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  <w:proofErr w:type="gramEnd"/>
    </w:p>
    <w:p w:rsidR="00A24347" w:rsidRPr="002C25C5" w:rsidRDefault="002C25C5" w:rsidP="00E5716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Внедрение электронного документооборота, в том числе кадрового.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детского сада в сфере охраны труда. Разработка, утверждение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мероприятий по улучшению условий и охраны труда, в том числе:</w:t>
      </w:r>
    </w:p>
    <w:p w:rsidR="00A24347" w:rsidRPr="002C25C5" w:rsidRDefault="002C25C5" w:rsidP="00E5716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проведение специальной оценки условий труда, оценку уровней профессиональных рисков;</w:t>
      </w:r>
    </w:p>
    <w:p w:rsidR="00A24347" w:rsidRPr="002C25C5" w:rsidRDefault="002C25C5" w:rsidP="00E5716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механизация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при складировании и транспортировании продуктов, отходов, других тяжелых объектов;</w:t>
      </w:r>
    </w:p>
    <w:p w:rsidR="00A24347" w:rsidRPr="002C25C5" w:rsidRDefault="002C25C5" w:rsidP="00E5716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A24347" w:rsidRPr="002C25C5" w:rsidRDefault="002C25C5" w:rsidP="00E5716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обустройство новых или реконструкция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имеющихся мест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6. Усиление антитеррористической защищенности организации.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Организация условия для обучения детей, нуждающихся в длительном лечении в медицинских организациях.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ресурсов детского сада, необходимых для обучения детей, нуждающихся в длительном лечении в медицинских организациях. Составления плана мер по улучшению условий необходимых для обучения детей, нуждающихся в длительном лечении, в том числе плана обучения педагогов. Разработка дорожной карты разных вариантов обучения детей, нуждающихся в длительном лечении.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8. Усиление работы по адаптации иностранных обучающихся.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 состояния степени адаптации воспитанников-иностранцев и на ее основе разработка плана мероприятий по улучшению адаптации и интеграции детей в образовательный и воспитательный процесс детского сада. Планирование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 периодов с целью контроля реализации плана мероприятий.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9. Оптимизация работы с кадрами.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Анализ должностей, на которые можно принять студентов среднего профессионального и высшего образования. Разработка мер по ускоренной адаптации студентов к работе. Поиск кандидатов на вакантные должности среди студентов. Разработка мер по повышению привлекательности работы в образовательной организации.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10. Внедрение наставничества среди педагогических работников.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Назначение куратора по наставничеству педагогов. Анализ работников и подбор пар наставник-наставляемый. Разработка дорожной карты и локальных нормативных актов по наставничеству. Ведение базы наставников и наставляемых. Контроль реализации программ наставничества.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11. Ведение инновационной деятельности.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Анализ идей, которые образовательная организация готова представить в рамках инновационной деятельности. Создание рабочей группы по разработке инновационного проекта. Подача заявки и, после утверждения заявки, реализация инновационного проекта. Корректировка документации проекта в ходе его реализации.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12. Модернизация ВСОКО и организация мероприятий с целью выполнения показателей МКДО.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Назначение координатора на уровне детского сада, поручение ему полномочий в соответствии с Порядком проведения МКДО. Определение перечня работников для команды координаторов МКДО и организация их на обучение. Корректировка локальных нормативных актов, регулирующих ВСОКО в детском саду, с целью стабильного достижения показателей МКДО.</w:t>
      </w:r>
    </w:p>
    <w:p w:rsidR="00A24347" w:rsidRPr="00E57164" w:rsidRDefault="002C25C5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E57164">
        <w:rPr>
          <w:b/>
          <w:bCs/>
          <w:color w:val="252525"/>
          <w:spacing w:val="-2"/>
          <w:sz w:val="28"/>
          <w:szCs w:val="28"/>
        </w:rPr>
        <w:t>Мероприятия</w:t>
      </w:r>
      <w:proofErr w:type="spellEnd"/>
      <w:r w:rsidRPr="00E57164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E57164">
        <w:rPr>
          <w:b/>
          <w:bCs/>
          <w:color w:val="252525"/>
          <w:spacing w:val="-2"/>
          <w:sz w:val="28"/>
          <w:szCs w:val="28"/>
        </w:rPr>
        <w:t>по</w:t>
      </w:r>
      <w:proofErr w:type="spellEnd"/>
      <w:r w:rsidRPr="00E57164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E57164">
        <w:rPr>
          <w:b/>
          <w:bCs/>
          <w:color w:val="252525"/>
          <w:spacing w:val="-2"/>
          <w:sz w:val="28"/>
          <w:szCs w:val="28"/>
        </w:rPr>
        <w:t>реализации</w:t>
      </w:r>
      <w:proofErr w:type="spellEnd"/>
      <w:r w:rsidRPr="00E57164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E57164">
        <w:rPr>
          <w:b/>
          <w:bCs/>
          <w:color w:val="252525"/>
          <w:spacing w:val="-2"/>
          <w:sz w:val="28"/>
          <w:szCs w:val="28"/>
        </w:rPr>
        <w:t>программы</w:t>
      </w:r>
      <w:proofErr w:type="spellEnd"/>
      <w:r w:rsidRPr="00E57164">
        <w:rPr>
          <w:b/>
          <w:bCs/>
          <w:color w:val="252525"/>
          <w:spacing w:val="-2"/>
          <w:sz w:val="28"/>
          <w:szCs w:val="28"/>
        </w:rPr>
        <w:t xml:space="preserve">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9"/>
        <w:gridCol w:w="2261"/>
        <w:gridCol w:w="1765"/>
        <w:gridCol w:w="1753"/>
        <w:gridCol w:w="1787"/>
        <w:gridCol w:w="1438"/>
      </w:tblGrid>
      <w:tr w:rsidR="00A24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A00CB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00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A00CB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00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A00CB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00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A00CB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00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A00CB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00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A00CB" w:rsidRDefault="002C25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00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 w:rsidR="006B42EB" w:rsidRPr="000B2A4B" w:rsidTr="003361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EB" w:rsidRPr="006B42EB" w:rsidRDefault="006B42EB" w:rsidP="006B42EB">
            <w:pPr>
              <w:pStyle w:val="a3"/>
              <w:numPr>
                <w:ilvl w:val="0"/>
                <w:numId w:val="10"/>
              </w:num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B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Повышение качества образовательных и коррекционных услуг в организации, с учетом реализации ФОП ДО, ФГОС ДО</w:t>
            </w:r>
          </w:p>
        </w:tc>
      </w:tr>
      <w:tr w:rsidR="004E6A68" w:rsidRPr="006B4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куратора по наставничеству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433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E6A68" w:rsidRPr="006B4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дорожной карты и локальных нормативных актов по наставничеству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433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E6A68" w:rsidRPr="006B4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базы наставников и наставляемых. Разработка и реализации программ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E6A68" w:rsidRPr="006B4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Повышение квалификации педагогов по направлению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</w:t>
            </w:r>
            <w:r w:rsidR="0043353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2026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E6A68" w:rsidRPr="006B4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Прослушивание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обучающихся семинаров по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</w:t>
            </w:r>
            <w:r w:rsidR="0043353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2026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56E09" w:rsidRPr="006B4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Pr="006B42EB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Организация обучающих семинаров-практикумов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:rsidR="00756E09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 202</w:t>
            </w:r>
            <w:r w:rsidR="0043353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протоколы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E09" w:rsidRPr="006B42EB" w:rsidRDefault="00756E09" w:rsidP="004E6A6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E6A68" w:rsidRPr="000B2A4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2A00C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 Модернизация развивающей предметно-пространственной среды (РППС)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 соответствии с ФОП ДО</w:t>
            </w: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РППС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3353B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4E6A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rPr>
                <w:lang w:val="ru-RU"/>
              </w:rPr>
            </w:pPr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модернизации РППС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3353B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4E6A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оборудования 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433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 w:rsidRP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РППС в группах в соответствии с ФОП ДО,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3353B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4E6A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6A68" w:rsidRP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Постоянное пополнение среды игровыми, обучающими предметами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6A68" w:rsidRPr="002A00C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2A00C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. Ведение </w:t>
            </w:r>
            <w:proofErr w:type="spellStart"/>
            <w:r w:rsidRPr="002A00C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госпаблика</w:t>
            </w:r>
            <w:proofErr w:type="spellEnd"/>
          </w:p>
        </w:tc>
      </w:tr>
      <w:tr w:rsidR="004E6A68" w:rsidRPr="002A00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rPr>
                <w:lang w:val="ru-RU"/>
              </w:rPr>
            </w:pPr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jc w:val="both"/>
              <w:rPr>
                <w:lang w:val="ru-RU"/>
              </w:rPr>
            </w:pPr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ведения </w:t>
            </w:r>
            <w:proofErr w:type="spellStart"/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jc w:val="both"/>
              <w:rPr>
                <w:lang w:val="ru-RU"/>
              </w:rPr>
            </w:pPr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jc w:val="both"/>
              <w:rPr>
                <w:lang w:val="ru-RU"/>
              </w:rPr>
            </w:pPr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jc w:val="both"/>
              <w:rPr>
                <w:lang w:val="ru-RU"/>
              </w:rPr>
            </w:pPr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jc w:val="both"/>
              <w:rPr>
                <w:lang w:val="ru-RU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rPr>
                <w:lang w:val="ru-RU"/>
              </w:rPr>
            </w:pPr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мероприятий мониторинга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госпаблика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мер по улучшению его 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3353B" w:rsidP="004E6A6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4E6A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Обучение ответственного за ведение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 об обучении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rPr>
                <w:lang w:val="ru-RU"/>
              </w:rPr>
            </w:pPr>
            <w:r w:rsidRPr="002A0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 в соответствии с требованиями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rPr>
                <w:lang w:val="ru-RU"/>
              </w:rPr>
            </w:pPr>
            <w:r>
              <w:rPr>
                <w:lang w:val="ru-RU"/>
              </w:rPr>
              <w:t xml:space="preserve">Ответственный за ведение </w:t>
            </w:r>
            <w:proofErr w:type="spellStart"/>
            <w:r>
              <w:rPr>
                <w:lang w:val="ru-RU"/>
              </w:rPr>
              <w:t>госпаблика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1C64CB" w:rsidRDefault="004E6A68" w:rsidP="004E6A68">
            <w:pPr>
              <w:rPr>
                <w:lang w:val="ru-RU"/>
              </w:rPr>
            </w:pPr>
            <w:r>
              <w:rPr>
                <w:lang w:val="ru-RU"/>
              </w:rPr>
              <w:t>3 раза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rPr>
                <w:lang w:val="ru-RU"/>
              </w:rPr>
            </w:pPr>
            <w:r>
              <w:rPr>
                <w:lang w:val="ru-RU"/>
              </w:rPr>
              <w:t>Просмотр страницы ВК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/>
        </w:tc>
      </w:tr>
      <w:tr w:rsidR="004E6A68" w:rsidRPr="006B4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A00CB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интересной, креативной подачи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lang w:val="ru-RU"/>
              </w:rPr>
            </w:pPr>
            <w:r>
              <w:rPr>
                <w:lang w:val="ru-RU"/>
              </w:rPr>
              <w:t xml:space="preserve">Ответственный за ведение </w:t>
            </w:r>
            <w:proofErr w:type="spellStart"/>
            <w:r>
              <w:rPr>
                <w:lang w:val="ru-RU"/>
              </w:rPr>
              <w:t>госпаблика</w:t>
            </w:r>
            <w:proofErr w:type="spellEnd"/>
          </w:p>
          <w:p w:rsidR="004E6A68" w:rsidRDefault="004E6A68" w:rsidP="004E6A68">
            <w:pPr>
              <w:rPr>
                <w:lang w:val="ru-RU"/>
              </w:rPr>
            </w:pPr>
            <w:r>
              <w:rPr>
                <w:lang w:val="ru-RU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3353B" w:rsidP="004E6A68">
            <w:pPr>
              <w:rPr>
                <w:lang w:val="ru-RU"/>
              </w:rPr>
            </w:pPr>
            <w:r>
              <w:rPr>
                <w:lang w:val="ru-RU"/>
              </w:rPr>
              <w:t>До 2028</w:t>
            </w:r>
            <w:r w:rsidR="004E6A68">
              <w:rPr>
                <w:lang w:val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lang w:val="ru-RU"/>
              </w:rPr>
            </w:pPr>
          </w:p>
        </w:tc>
      </w:tr>
      <w:tr w:rsidR="004E6A68" w:rsidRPr="006B42E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2E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6B42E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образовательного процесса</w:t>
            </w: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доступных образовательных платформ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3353B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4E6A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B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3353B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4E6A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 w:rsidRPr="006B4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обучающих семинаров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3353B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2024-2028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заседания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использовании ЭО и ДОТ в образовательном 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работе 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3353B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3353B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 поставки и акт приема-передачи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3353B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КПК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анкет для мониторинга процесса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локальной сети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7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  <w:p w:rsidR="004E6A68" w:rsidRPr="001970C4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433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E6A6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3353B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3353B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ЛНА в порядок с учетом изменяющего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</w:t>
            </w:r>
          </w:p>
          <w:p w:rsidR="004E6A68" w:rsidRPr="006B42EB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6B42EB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 w:rsidRP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сотрудников по ОТ на рабочих местах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3353B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6A68" w:rsidRP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Замена необходимого оборудования, средств индивидуальной защиты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3353B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6A6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E6A6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4E6A68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E6A68" w:rsidRDefault="0043353B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 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A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4E6A68" w:rsidRPr="002C25C5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Pr="0043353B" w:rsidRDefault="004E6A68" w:rsidP="0043353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433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A68" w:rsidRDefault="004E6A68" w:rsidP="004E6A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4347" w:rsidRPr="00E57164" w:rsidRDefault="002C25C5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E57164">
        <w:rPr>
          <w:b/>
          <w:bCs/>
          <w:color w:val="252525"/>
          <w:spacing w:val="-2"/>
          <w:sz w:val="28"/>
          <w:szCs w:val="28"/>
        </w:rPr>
        <w:t>Механизмы</w:t>
      </w:r>
      <w:proofErr w:type="spellEnd"/>
      <w:r w:rsidRPr="00E57164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E57164">
        <w:rPr>
          <w:b/>
          <w:bCs/>
          <w:color w:val="252525"/>
          <w:spacing w:val="-2"/>
          <w:sz w:val="28"/>
          <w:szCs w:val="28"/>
        </w:rPr>
        <w:t>реализации</w:t>
      </w:r>
      <w:proofErr w:type="spellEnd"/>
      <w:r w:rsidRPr="00E57164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E57164">
        <w:rPr>
          <w:b/>
          <w:bCs/>
          <w:color w:val="252525"/>
          <w:spacing w:val="-2"/>
          <w:sz w:val="28"/>
          <w:szCs w:val="28"/>
        </w:rPr>
        <w:t>программы</w:t>
      </w:r>
      <w:proofErr w:type="spellEnd"/>
      <w:r w:rsidRPr="00E57164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E57164">
        <w:rPr>
          <w:b/>
          <w:bCs/>
          <w:color w:val="252525"/>
          <w:spacing w:val="-2"/>
          <w:sz w:val="28"/>
          <w:szCs w:val="28"/>
        </w:rPr>
        <w:t>развития</w:t>
      </w:r>
      <w:proofErr w:type="spellEnd"/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 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здоровьеформирующих</w:t>
      </w:r>
      <w:proofErr w:type="spellEnd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и коррекционных услуг в учреждении, с учетом возрастных и индивидуальных особенностей детей.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2. Модернизация и </w:t>
      </w:r>
      <w:proofErr w:type="spellStart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закупка и установка оборудования, обучение работников, контроль за правильным использованием нового оборудования и технологий.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7. Закупка и установка нового оборудования в целях модернизации РППС.</w:t>
      </w:r>
    </w:p>
    <w:p w:rsidR="00A24347" w:rsidRPr="001C64CB" w:rsidRDefault="002C25C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1C64CB">
        <w:rPr>
          <w:b/>
          <w:bCs/>
          <w:color w:val="252525"/>
          <w:spacing w:val="-2"/>
          <w:sz w:val="28"/>
          <w:szCs w:val="28"/>
          <w:lang w:val="ru-RU"/>
        </w:rPr>
        <w:t>Ожидаемые результаты реализации программы развития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2. В организации реализуются новые программы дополнительного образования для детей и их родителей.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3. Высокий процент выпускников организации, успешно прошедших адаптацию в первом классе школы.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t>7. Улучшились условия обучения детей с особыми потребностями – детей-мигрантов, длительно болеющих учеников и др.</w:t>
      </w:r>
    </w:p>
    <w:p w:rsidR="00A24347" w:rsidRPr="002C25C5" w:rsidRDefault="002C25C5" w:rsidP="00E571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5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 Организация получает меньше замечаний от органов надзора и контроля в сфере охраны труда и безопасности.</w:t>
      </w:r>
    </w:p>
    <w:p w:rsidR="00A24347" w:rsidRPr="001C64CB" w:rsidRDefault="002C25C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1C64CB">
        <w:rPr>
          <w:b/>
          <w:bCs/>
          <w:color w:val="252525"/>
          <w:spacing w:val="-2"/>
          <w:sz w:val="28"/>
          <w:szCs w:val="28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47"/>
        <w:gridCol w:w="5736"/>
      </w:tblGrid>
      <w:tr w:rsidR="00A24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1C64CB" w:rsidRDefault="002C25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4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 w:rsidRPr="001C64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64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 w:rsidRPr="001C64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64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1C64CB" w:rsidRDefault="002C25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4C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Модернизация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РППС на 40 %.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и воспитанников услугами дополнительного образования на 60%.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E5716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госпаблика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lang w:val="ru-RU"/>
              </w:rPr>
            </w:pP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соответствует требования законодательства и рекомендациям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Минцифры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проходит ежегодное обучение по ведению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госпаблика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C25C5">
              <w:rPr>
                <w:lang w:val="ru-RU"/>
              </w:rPr>
              <w:br/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детского сада участвует в федеральном рейтинге и входит в 20-ку лучших </w:t>
            </w:r>
            <w:proofErr w:type="spellStart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госпабликов</w:t>
            </w:r>
            <w:proofErr w:type="spellEnd"/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региона</w:t>
            </w:r>
          </w:p>
        </w:tc>
      </w:tr>
      <w:tr w:rsidR="00A24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F37BD9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2C25C5"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  <w:r w:rsidRPr="002C25C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60 %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детского сада в электронный вид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F37BD9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  <w:r w:rsidR="002C25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Усиление </w:t>
            </w:r>
            <w:proofErr w:type="spellStart"/>
            <w:r w:rsidR="002C25C5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 w:rsidR="002C25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25C5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proofErr w:type="spellEnd"/>
            <w:r w:rsidR="002C25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25C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Создание условий для обучения детей, нуждающихся в длительном лечении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90 % педагогов обучилось по программам для работы с детьми с ОВЗ, длительно болеющими детьми.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Длительно болеющие воспитанники осваивают ООП 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другие образовательные программы в полном объеме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E5716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воспитанников-иностранцев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Снизились конфликты с участием детей и родителей на этнической и религиозной почве.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 адаптивность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воспитанников-иностранцев на 20 % в первые 6 месяцев посещения детского сада</w:t>
            </w:r>
          </w:p>
        </w:tc>
      </w:tr>
      <w:tr w:rsidR="00A24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Оптимизация кадровых ресурсов и развитие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E57164">
            <w:pPr>
              <w:jc w:val="both"/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Кадровые дефициты закрылись за счет привлечения студентов.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Студенты успешно работают в детском саду дольше 2-х лет.</w:t>
            </w:r>
            <w:r w:rsidRPr="002C25C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«педагог-наставник» и «педагог-методист»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E5716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 Инновационная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получил статус региональной инновационной площадки.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при реализации инновационного проекта</w:t>
            </w:r>
          </w:p>
        </w:tc>
      </w:tr>
      <w:tr w:rsidR="00A24347" w:rsidRPr="000B2A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Default="002C25C5" w:rsidP="00E5716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 Успешное выполнение показателей МКДО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347" w:rsidRPr="002C25C5" w:rsidRDefault="002C25C5" w:rsidP="00E571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всем показателям МКДО детский сад имеет оценку не ниже «3-й уровень. Базовое качество».</w:t>
            </w:r>
            <w:r w:rsidRPr="002C25C5">
              <w:rPr>
                <w:lang w:val="ru-RU"/>
              </w:rPr>
              <w:br/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детского сада обучены по программе подготовки экспертов и успешно принимают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5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команде координаторов МКДО</w:t>
            </w:r>
          </w:p>
        </w:tc>
      </w:tr>
    </w:tbl>
    <w:p w:rsidR="00A24347" w:rsidRPr="002C25C5" w:rsidRDefault="00A2434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24347" w:rsidRPr="002C25C5" w:rsidSect="002A00CB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7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B5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019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F64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9608E"/>
    <w:multiLevelType w:val="hybridMultilevel"/>
    <w:tmpl w:val="02FC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74B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CF20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805D2D"/>
    <w:multiLevelType w:val="hybridMultilevel"/>
    <w:tmpl w:val="B58C3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464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532C8C"/>
    <w:multiLevelType w:val="multilevel"/>
    <w:tmpl w:val="79B8F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7ECE"/>
    <w:rsid w:val="00060C09"/>
    <w:rsid w:val="000A3EAA"/>
    <w:rsid w:val="000B2A4B"/>
    <w:rsid w:val="001970C4"/>
    <w:rsid w:val="001C64CB"/>
    <w:rsid w:val="002A00CB"/>
    <w:rsid w:val="002C25C5"/>
    <w:rsid w:val="002D33B1"/>
    <w:rsid w:val="002D3591"/>
    <w:rsid w:val="002E7D51"/>
    <w:rsid w:val="00336131"/>
    <w:rsid w:val="003514A0"/>
    <w:rsid w:val="003E7854"/>
    <w:rsid w:val="0043353B"/>
    <w:rsid w:val="004E6A68"/>
    <w:rsid w:val="004F7E17"/>
    <w:rsid w:val="00527A4F"/>
    <w:rsid w:val="005A05CE"/>
    <w:rsid w:val="00653AF6"/>
    <w:rsid w:val="0065598A"/>
    <w:rsid w:val="00661E7D"/>
    <w:rsid w:val="006B42EB"/>
    <w:rsid w:val="006D1A7A"/>
    <w:rsid w:val="00721EF1"/>
    <w:rsid w:val="00754EFF"/>
    <w:rsid w:val="00756E09"/>
    <w:rsid w:val="00880F05"/>
    <w:rsid w:val="00A20EE0"/>
    <w:rsid w:val="00A24347"/>
    <w:rsid w:val="00A801BC"/>
    <w:rsid w:val="00AA2557"/>
    <w:rsid w:val="00AA3B81"/>
    <w:rsid w:val="00B73A5A"/>
    <w:rsid w:val="00BD0F2C"/>
    <w:rsid w:val="00BE0EDD"/>
    <w:rsid w:val="00C26858"/>
    <w:rsid w:val="00DB457A"/>
    <w:rsid w:val="00E438A1"/>
    <w:rsid w:val="00E57164"/>
    <w:rsid w:val="00E65505"/>
    <w:rsid w:val="00E81291"/>
    <w:rsid w:val="00F01E19"/>
    <w:rsid w:val="00F37BD9"/>
    <w:rsid w:val="00F92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25F1"/>
    <w:pPr>
      <w:ind w:left="720"/>
      <w:contextualSpacing/>
    </w:pPr>
  </w:style>
  <w:style w:type="character" w:customStyle="1" w:styleId="a4">
    <w:name w:val="Основной текст_"/>
    <w:basedOn w:val="a0"/>
    <w:link w:val="7"/>
    <w:rsid w:val="006559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5pt">
    <w:name w:val="Основной текст + 9;5 pt;Полужирный"/>
    <w:basedOn w:val="a4"/>
    <w:rsid w:val="006559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4"/>
    <w:rsid w:val="0065598A"/>
    <w:pPr>
      <w:widowControl w:val="0"/>
      <w:shd w:val="clear" w:color="auto" w:fill="FFFFFF"/>
      <w:spacing w:before="0" w:beforeAutospacing="0" w:after="0" w:afterAutospacing="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2"/>
    <w:basedOn w:val="a4"/>
    <w:rsid w:val="006559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сновной текст (3)"/>
    <w:basedOn w:val="a0"/>
    <w:rsid w:val="0065598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styleId="a5">
    <w:name w:val="Strong"/>
    <w:basedOn w:val="a0"/>
    <w:uiPriority w:val="22"/>
    <w:qFormat/>
    <w:rsid w:val="0065598A"/>
    <w:rPr>
      <w:b/>
      <w:bCs/>
    </w:rPr>
  </w:style>
  <w:style w:type="character" w:customStyle="1" w:styleId="11">
    <w:name w:val="Основной текст1"/>
    <w:basedOn w:val="a4"/>
    <w:rsid w:val="002E7D5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30">
    <w:name w:val="Основной текст (3)_"/>
    <w:basedOn w:val="a0"/>
    <w:rsid w:val="00E57164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756E0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6E09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336131"/>
    <w:rPr>
      <w:color w:val="0000FF" w:themeColor="hyperlink"/>
      <w:u w:val="single"/>
    </w:rPr>
  </w:style>
  <w:style w:type="paragraph" w:styleId="a9">
    <w:name w:val="No Spacing"/>
    <w:uiPriority w:val="1"/>
    <w:qFormat/>
    <w:rsid w:val="00336131"/>
    <w:pPr>
      <w:spacing w:before="0" w:beforeAutospacing="0" w:after="0" w:afterAutospacing="0"/>
    </w:pPr>
    <w:rPr>
      <w:lang w:val="ru-RU"/>
    </w:rPr>
  </w:style>
  <w:style w:type="character" w:styleId="aa">
    <w:name w:val="Emphasis"/>
    <w:basedOn w:val="a0"/>
    <w:uiPriority w:val="20"/>
    <w:qFormat/>
    <w:rsid w:val="003361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85981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dou.320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5029</Words>
  <Characters>28666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 Windows</cp:lastModifiedBy>
  <cp:revision>8</cp:revision>
  <cp:lastPrinted>2023-11-23T12:10:00Z</cp:lastPrinted>
  <dcterms:created xsi:type="dcterms:W3CDTF">2025-04-24T12:35:00Z</dcterms:created>
  <dcterms:modified xsi:type="dcterms:W3CDTF">2025-05-06T07:52:00Z</dcterms:modified>
</cp:coreProperties>
</file>